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(11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88" w:history="1">
        <w:r>
          <w:rPr>
            <w:rFonts w:ascii="Arial" w:hAnsi="Arial" w:eastAsia="Arial" w:cs="Arial"/>
            <w:color w:val="155CAA"/>
            <w:u w:val="single"/>
          </w:rPr>
          <w:t xml:space="preserve">1 Waterafvoer Beneluxlaan (Woerden&amp;amp;Democratie, 8 juli 2024)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7" w:history="1">
        <w:r>
          <w:rPr>
            <w:rFonts w:ascii="Arial" w:hAnsi="Arial" w:eastAsia="Arial" w:cs="Arial"/>
            <w:color w:val="155CAA"/>
            <w:u w:val="single"/>
          </w:rPr>
          <w:t xml:space="preserve">2 Waterafvoer nieuwe Beneluxlaan Woerden (Woerden&amp;amp;Democratie, 2 februari 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6" w:history="1">
        <w:r>
          <w:rPr>
            <w:rFonts w:ascii="Arial" w:hAnsi="Arial" w:eastAsia="Arial" w:cs="Arial"/>
            <w:color w:val="155CAA"/>
            <w:u w:val="single"/>
          </w:rPr>
          <w:t xml:space="preserve">3 Hulp voor de getroffen gebieden in Syrie en Turkije (Woerden&amp;amp;Democratie en Progressief Woerden, 9 februari 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4" w:history="1">
        <w:r>
          <w:rPr>
            <w:rFonts w:ascii="Arial" w:hAnsi="Arial" w:eastAsia="Arial" w:cs="Arial"/>
            <w:color w:val="155CAA"/>
            <w:u w:val="single"/>
          </w:rPr>
          <w:t xml:space="preserve">4 Meldingen buitenruimte (Inwonersbelangen, 1 februari 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7" w:history="1">
        <w:r>
          <w:rPr>
            <w:rFonts w:ascii="Arial" w:hAnsi="Arial" w:eastAsia="Arial" w:cs="Arial"/>
            <w:color w:val="155CAA"/>
            <w:u w:val="single"/>
          </w:rPr>
          <w:t xml:space="preserve">5 (Gratis) zonnepanelen op sociale en vrijesector huurwoningen (Woerden&amp;amp;Democratie, 2 februari 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9" w:history="1">
        <w:r>
          <w:rPr>
            <w:rFonts w:ascii="Arial" w:hAnsi="Arial" w:eastAsia="Arial" w:cs="Arial"/>
            <w:color w:val="155CAA"/>
            <w:u w:val="single"/>
          </w:rPr>
          <w:t xml:space="preserve">6 Veiligheid verkeersdeelnemers en overstekende eenden Hollandbaan (LijstvanderDoes, 3 februari 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3" w:history="1">
        <w:r>
          <w:rPr>
            <w:rFonts w:ascii="Arial" w:hAnsi="Arial" w:eastAsia="Arial" w:cs="Arial"/>
            <w:color w:val="155CAA"/>
            <w:u w:val="single"/>
          </w:rPr>
          <w:t xml:space="preserve">7 Geen toekomst meer voor hertenkamp, en dan? (D66, 27 januari 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4" w:history="1">
        <w:r>
          <w:rPr>
            <w:rFonts w:ascii="Arial" w:hAnsi="Arial" w:eastAsia="Arial" w:cs="Arial"/>
            <w:color w:val="155CAA"/>
            <w:u w:val="single"/>
          </w:rPr>
          <w:t xml:space="preserve">8 Het carillon van Woerden (CDA en Progressief Woerden, 5 december 2022)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5" w:history="1">
        <w:r>
          <w:rPr>
            <w:rFonts w:ascii="Arial" w:hAnsi="Arial" w:eastAsia="Arial" w:cs="Arial"/>
            <w:color w:val="155CAA"/>
            <w:u w:val="single"/>
          </w:rPr>
          <w:t xml:space="preserve">9 Uitblijven van ontwikkelingen aan het bedrijventerrein Voortuin 1 (Woerden&amp;amp;Democratie, 19 januari 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8" w:history="1">
        <w:r>
          <w:rPr>
            <w:rFonts w:ascii="Arial" w:hAnsi="Arial" w:eastAsia="Arial" w:cs="Arial"/>
            <w:color w:val="155CAA"/>
            <w:u w:val="single"/>
          </w:rPr>
          <w:t xml:space="preserve">10 Oversteek Polanerbaan (D66, 1 februari 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0" w:history="1">
        <w:r>
          <w:rPr>
            <w:rFonts w:ascii="Arial" w:hAnsi="Arial" w:eastAsia="Arial" w:cs="Arial"/>
            <w:color w:val="155CAA"/>
            <w:u w:val="single"/>
          </w:rPr>
          <w:t xml:space="preserve">11 Parkeren aan de zuidzijde van het station (vervolg) (Woerden&amp;amp;Democratie, 2 februari 2023)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88"/>
      <w:r w:rsidRPr="00A448AC">
        <w:rPr>
          <w:rFonts w:ascii="Arial" w:hAnsi="Arial" w:cs="Arial"/>
          <w:b/>
          <w:bCs/>
          <w:color w:val="303F4C"/>
          <w:lang w:val="en-US"/>
        </w:rPr>
        <w:t>Waterafvoer Beneluxlaan (Woerden&amp;amp;Democratie, 8 juli 2024)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Vraag gesteld door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Woerden&amp;Democratie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Vraag gesteld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08-07-2024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Vraag beantwoord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05-09-2024 17:39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D23085968 Beantwoording vragen Woerden&amp;amp;Democratie | Waterafvoer nieuwe Beneluxlaan Woerden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323,86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Art. 42 Woerden&amp;amp;Democratie Waterafvoer Beneluxlaan-2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350,40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Art. 42 Woerden&amp;amp;Democratie Waterafvoer Beneluxlaan Deel 2 D24155106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225,07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7"/>
      <w:r w:rsidRPr="00A448AC">
        <w:rPr>
          <w:rFonts w:ascii="Arial" w:hAnsi="Arial" w:cs="Arial"/>
          <w:b/>
          <w:bCs/>
          <w:color w:val="303F4C"/>
          <w:lang w:val="en-US"/>
        </w:rPr>
        <w:t>Waterafvoer nieuwe Beneluxlaan Woerden (Woerden&amp;amp;Democratie, 2 februari 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21-08-2024 12:37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Woerden&amp;amp;Democratie | Waterafvoer nieuwe Beneluxlaan Woerden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D23085968 Beantwoording vragen Woerden&amp;amp;Democratie | Waterafvoer nieuwe Beneluxlaan Woerden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323,86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6"/>
      <w:r w:rsidRPr="00A448AC">
        <w:rPr>
          <w:rFonts w:ascii="Arial" w:hAnsi="Arial" w:cs="Arial"/>
          <w:b/>
          <w:bCs/>
          <w:color w:val="303F4C"/>
          <w:lang w:val="en-US"/>
        </w:rPr>
        <w:t>Hulp voor de getroffen gebieden in Syrie en Turkije (Woerden&amp;amp;Democratie en Progressief Woerden, 9 februari 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16-04-2024 16:57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Woerden&amp;amp;Democratie en Progressief Woerden | Hulp voor de getroffen gebieden in Syrie en Turkije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D23094569 Raadsvoorstel - Initiatief Woerden helpt Syrië - n.a.v. aardbeving in Syrië en Turkije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527,19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D23094569 Raadsbesluit - Initiatief Woerden helpt Syrie signed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4"/>
      <w:r w:rsidRPr="00A448AC">
        <w:rPr>
          <w:rFonts w:ascii="Arial" w:hAnsi="Arial" w:cs="Arial"/>
          <w:b/>
          <w:bCs/>
          <w:color w:val="303F4C"/>
          <w:lang w:val="en-US"/>
        </w:rPr>
        <w:t>Meldingen buitenruimte (Inwonersbelangen, 1 februari 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15:55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Inwonersbelangen | Meldingen buitenruimte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227,34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D23089169 - Beantwoording Schriftelijke vragen art. 42 RvO van Inwonersbelangen inzake Meldingen buitenruimte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575,13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7"/>
      <w:r w:rsidRPr="00A448AC">
        <w:rPr>
          <w:rFonts w:ascii="Arial" w:hAnsi="Arial" w:cs="Arial"/>
          <w:b/>
          <w:bCs/>
          <w:color w:val="303F4C"/>
          <w:lang w:val="en-US"/>
        </w:rPr>
        <w:t>(Gratis) zonnepanelen op sociale en vrijesector huurwoningen (Woerden&amp;amp;Democratie, 2 februari 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15:54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Woerden&amp;amp;Democratie | (gratis) zonnepanelen voor sociale- en vrijesectorwoningen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D23089319 - Beantwoording schriftelijke vragen art. 42 RvO van Woerden&amp;amp;Democratie inzake (Gratis?) zonnepanelen op sociale en vrijesector huurwoningen?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393,55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9"/>
      <w:r w:rsidRPr="00A448AC">
        <w:rPr>
          <w:rFonts w:ascii="Arial" w:hAnsi="Arial" w:cs="Arial"/>
          <w:b/>
          <w:bCs/>
          <w:color w:val="303F4C"/>
          <w:lang w:val="en-US"/>
        </w:rPr>
        <w:t>Veiligheid verkeersdeelnemers en overstekende eenden Hollandbaan (LijstvanderDoes, 3 februari 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15:54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LijstvanderDoes | Overstekende eenden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9,87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D23090322 - Beantwoording schriftelijke vragen art. 42 RvO van LijstvanderDoes over veiligheid verkeersdeelnemers en overstekende eenden Hollandbaan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296,32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3"/>
      <w:r w:rsidRPr="00A448AC">
        <w:rPr>
          <w:rFonts w:ascii="Arial" w:hAnsi="Arial" w:cs="Arial"/>
          <w:b/>
          <w:bCs/>
          <w:color w:val="303F4C"/>
          <w:lang w:val="en-US"/>
        </w:rPr>
        <w:t>Geen toekomst meer voor hertenkamp, en dan? (D66, 27 januari 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15:53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D66 - Geen toekomst meer voor het hertenkamp, en dan?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D23089174 Beantwoording vragen D66 inzake geen toekomst meer voor hertenkamp, en dan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235,10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4"/>
      <w:r w:rsidRPr="00A448AC">
        <w:rPr>
          <w:rFonts w:ascii="Arial" w:hAnsi="Arial" w:cs="Arial"/>
          <w:b/>
          <w:bCs/>
          <w:color w:val="303F4C"/>
          <w:lang w:val="en-US"/>
        </w:rPr>
        <w:t>Het carillon van Woerden (CDA en Progressief Woerden, 5 december 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15:53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Progressief Woerden en CDA | Het carillon van Woerden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D22083194 Beantwoording vragen CDA Woerden en Progressief Woerden inzake het carillon van Woerden (met erratum)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234,44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5"/>
      <w:r w:rsidRPr="00A448AC">
        <w:rPr>
          <w:rFonts w:ascii="Arial" w:hAnsi="Arial" w:cs="Arial"/>
          <w:b/>
          <w:bCs/>
          <w:color w:val="303F4C"/>
          <w:lang w:val="en-US"/>
        </w:rPr>
        <w:t>Uitblijven van ontwikkelingen aan het bedrijventerrein Voortuin 1 (Woerden&amp;amp;Democratie, 19 januari 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15:53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Woerden&amp;amp;Democratie | Uitblijven van ontwikkelingen aan het bedrijventerrein Voortuin-1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D23088324 Beantwoording vragen Woerden&amp;amp;Democratie inzake Uitblijven van ontwikkelingen aan het bedrijventerrein Voortuin 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8"/>
      <w:r w:rsidRPr="00A448AC">
        <w:rPr>
          <w:rFonts w:ascii="Arial" w:hAnsi="Arial" w:cs="Arial"/>
          <w:b/>
          <w:bCs/>
          <w:color w:val="303F4C"/>
          <w:lang w:val="en-US"/>
        </w:rPr>
        <w:t>Oversteek Polanerbaan (D66, 1 februari 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15:52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D66 | Oversteek Polanerbaan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D23086163 Beantwoording vragen D66 | Oversteek Polanerbaan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291,56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0"/>
      <w:r w:rsidRPr="00A448AC">
        <w:rPr>
          <w:rFonts w:ascii="Arial" w:hAnsi="Arial" w:cs="Arial"/>
          <w:b/>
          <w:bCs/>
          <w:color w:val="303F4C"/>
          <w:lang w:val="en-US"/>
        </w:rPr>
        <w:t>Parkeren aan de zuidzijde van het station (vervolg) (Woerden&amp;amp;Democratie, 2 februari 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15:25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Woerden&amp;amp;Democratie | Parkeren aan de zuidzijde van het station in Woerden (vervolg)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D23056748 - Beantwoording Schriftelijke vragen art. 42 RvO van Woerden&amp;amp;Democratie over parkeren aan de zuidzijde van het station (vervolg)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294,29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://gemeenteraad.woerden.nl//stukken/Schriftelijke-vraag/D23085968-Beantwoording-vragen-Waterafvoer-nieuwe-Beneluxlaan-Woerden.pdf" TargetMode="External" /><Relationship Id="rId25" Type="http://schemas.openxmlformats.org/officeDocument/2006/relationships/hyperlink" Target="http://gemeenteraad.woerden.nl//Stukken/Schriftelijke-vragen-Art-42-Woerden-Democratie-Waterafvoer-Beneluxlaan-2.pdf" TargetMode="External" /><Relationship Id="rId26" Type="http://schemas.openxmlformats.org/officeDocument/2006/relationships/hyperlink" Target="http://gemeenteraad.woerden.nl//Stukken/Beantwoording-Schriftelijke-vragen-Art-42-Woerden-Democratie-Waterafvoer-Beneluxlaan-Deel-2-D24155106.pdf" TargetMode="External" /><Relationship Id="rId27" Type="http://schemas.openxmlformats.org/officeDocument/2006/relationships/hyperlink" Target="http://gemeenteraad.woerden.nl//stukken/Schriftelijke-vragen-Woerden-Democratie-Waterafvoer-nieuwe-Beneluxlaan-Woerden.pdf" TargetMode="External" /><Relationship Id="rId28" Type="http://schemas.openxmlformats.org/officeDocument/2006/relationships/hyperlink" Target="http://gemeenteraad.woerden.nl//stukken/Schriftelijke-vraag/D23085968-Beantwoording-vragen-Waterafvoer-nieuwe-Beneluxlaan-Woerden.pdf" TargetMode="External" /><Relationship Id="rId29" Type="http://schemas.openxmlformats.org/officeDocument/2006/relationships/hyperlink" Target="http://gemeenteraad.woerden.nl//stukken/Schriftelijke-vraag/Schriftelijke-vragen-Woerden-Democratie-en-Progressief-Woerden-Hulp-voor-de-getroffen-gebieden-in-Syrie-en-Turkije.pdf" TargetMode="External" /><Relationship Id="rId36" Type="http://schemas.openxmlformats.org/officeDocument/2006/relationships/hyperlink" Target="http://gemeenteraad.woerden.nl//stukken/D23094569-Raadsvoorstel-Initiatief-Woerden-helpt-Syrie-n-a-v-aardbeving-in-Syrie-en-Turkije.pdf" TargetMode="External" /><Relationship Id="rId37" Type="http://schemas.openxmlformats.org/officeDocument/2006/relationships/hyperlink" Target="http://gemeenteraad.woerden.nl//Vergaderingen/Gemeenteraad/2023/30-maart/20:00/Hamerstukken/D23094672-Raadsbesluit-Initiatief-Woerden-helpt-Syrie-signed.pdf" TargetMode="External" /><Relationship Id="rId38" Type="http://schemas.openxmlformats.org/officeDocument/2006/relationships/hyperlink" Target="http://gemeenteraad.woerden.nl//stukken/Schriftelijke-vraag/Schriftelijke-vragen-Inwonersbelangen-Meldingen-buitenruimte.pdf" TargetMode="External" /><Relationship Id="rId39" Type="http://schemas.openxmlformats.org/officeDocument/2006/relationships/hyperlink" Target="http://gemeenteraad.woerden.nl//stukken/Schriftelijke-vraag/D23089169-Beantwoording-Schriftelijke-vragen-art-42-RvO-van-Inwonersbelangen-inzake-Meldingen-buitenruimte.pdf" TargetMode="External" /><Relationship Id="rId40" Type="http://schemas.openxmlformats.org/officeDocument/2006/relationships/hyperlink" Target="http://gemeenteraad.woerden.nl//stukken/Schriftelijke-vraag/Schriftelijke-vragen-Woerden-Democratie-gratis-zonnepanelen-voor-sociale-en-vrijesectorwoningen.pdf" TargetMode="External" /><Relationship Id="rId41" Type="http://schemas.openxmlformats.org/officeDocument/2006/relationships/hyperlink" Target="http://gemeenteraad.woerden.nl//stukken/Schriftelijke-vraag/D23089319-Beantwoording-schriftelijke-vragen-art-42-RvO-van-Woerden-Democratie-inzake-Gratis-zonnepanelen-op-sociale-en-vrijesector.pdf" TargetMode="External" /><Relationship Id="rId42" Type="http://schemas.openxmlformats.org/officeDocument/2006/relationships/hyperlink" Target="http://gemeenteraad.woerden.nl//stukken/Schriftelijke-vraag/Schriftelijke-vragen-LijstvanderDoes-met-bijlagen-Overstekende-eenden.pdf" TargetMode="External" /><Relationship Id="rId43" Type="http://schemas.openxmlformats.org/officeDocument/2006/relationships/hyperlink" Target="http://gemeenteraad.woerden.nl//stukken/Schriftelijke-vraag/D23090322-Beantwoording-schriftelijke-vragen-art-42-RvO-van-LijstvanderDoes-over-veiligheid-verkeersdeelnemers-en-overstekende-eenden-Hollandbaan.pdf" TargetMode="External" /><Relationship Id="rId44" Type="http://schemas.openxmlformats.org/officeDocument/2006/relationships/hyperlink" Target="http://gemeenteraad.woerden.nl//stukken/Schriftelijke-vraag/Schriftelijke-vragen-D66-Geen-toekomst-meer-voor-het-hertenkamp-en-dan.pdf" TargetMode="External" /><Relationship Id="rId45" Type="http://schemas.openxmlformats.org/officeDocument/2006/relationships/hyperlink" Target="http://gemeenteraad.woerden.nl//stukken/Schriftelijke-vraag/D23089174-Beantwoording-vragen-D66-inzake-geen-toekomst-meer-voor-hertenkamp-en-dan.pdf" TargetMode="External" /><Relationship Id="rId46" Type="http://schemas.openxmlformats.org/officeDocument/2006/relationships/hyperlink" Target="http://gemeenteraad.woerden.nl//stukken/Schriftelijke-vraag/Schriftelijke-vragen-Progressief-Woerden-en-CDA-Het-carillon-van-Woerden.pdf" TargetMode="External" /><Relationship Id="rId47" Type="http://schemas.openxmlformats.org/officeDocument/2006/relationships/hyperlink" Target="http://gemeenteraad.woerden.nl//stukken/Schriftelijke-vraag/D22083194-Beantwoording-vragen-CDA-Woerden-en-Progressief-Woerden-inzake-het-carillon-van-Woerden-met-erratum.pdf" TargetMode="External" /><Relationship Id="rId54" Type="http://schemas.openxmlformats.org/officeDocument/2006/relationships/hyperlink" Target="http://gemeenteraad.woerden.nl//stukken/Schriftelijke-vraag/Schriftelijke-vragen-Woerden-Democratie-Uitblijven-van-ontwikkelingen-aan-het-bedrijventerrein-Voortuin-1.pdf" TargetMode="External" /><Relationship Id="rId55" Type="http://schemas.openxmlformats.org/officeDocument/2006/relationships/hyperlink" Target="http://gemeenteraad.woerden.nl//stukken/Schriftelijke-vraag/D23088324-Beantwoording-vragen-Woerden-Democratie-inzake-Uitblijven-van-ontwikkelingen-aan-het-bedrijventerrein-Voortuin-1.pdf" TargetMode="External" /><Relationship Id="rId56" Type="http://schemas.openxmlformats.org/officeDocument/2006/relationships/hyperlink" Target="http://gemeenteraad.woerden.nl//stukken/Schriftelijke-vragen-D66-Oversteek-Polanerbaan.pdf" TargetMode="External" /><Relationship Id="rId57" Type="http://schemas.openxmlformats.org/officeDocument/2006/relationships/hyperlink" Target="http://gemeenteraad.woerden.nl//stukken/Schriftelijke-vraag/D23086163-Beantwoording-vragen-D66-Oversteek-Polanerbaan.pdf" TargetMode="External" /><Relationship Id="rId58" Type="http://schemas.openxmlformats.org/officeDocument/2006/relationships/hyperlink" Target="http://gemeenteraad.woerden.nl//stukken/Schriftelijke-vraag/Schriftelijke-vragen-Woerden-Democratie-Parkeren-aan-de-zuidzijde-van-het-station-in-Woerden-vervolg.pdf" TargetMode="External" /><Relationship Id="rId59" Type="http://schemas.openxmlformats.org/officeDocument/2006/relationships/hyperlink" Target="http://gemeenteraad.woerden.nl//stukken/Schriftelijke-vraag/D23056748-Beantwoording-Schriftelijke-vragen-art-42-RvO-van-Woerden-Democratie-over-parkeren-aan-de-zuidzijde-van-het-station-vervol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