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" w:history="1">
        <w:r>
          <w:rPr>
            <w:rFonts w:ascii="Arial" w:hAnsi="Arial" w:eastAsia="Arial" w:cs="Arial"/>
            <w:color w:val="155CAA"/>
            <w:u w:val="single"/>
          </w:rPr>
          <w:t xml:space="preserve">1 Doelgroepenvervoer (Inwonersbelangen, 30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" w:history="1">
        <w:r>
          <w:rPr>
            <w:rFonts w:ascii="Arial" w:hAnsi="Arial" w:eastAsia="Arial" w:cs="Arial"/>
            <w:color w:val="155CAA"/>
            <w:u w:val="single"/>
          </w:rPr>
          <w:t xml:space="preserve">2 Verdwijning katten (Splinter, 13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" w:history="1">
        <w:r>
          <w:rPr>
            <w:rFonts w:ascii="Arial" w:hAnsi="Arial" w:eastAsia="Arial" w:cs="Arial"/>
            <w:color w:val="155CAA"/>
            <w:u w:val="single"/>
          </w:rPr>
          <w:t xml:space="preserve">3 Schuldenexplosie Woerdense huishoudens (Splinter, 8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" w:history="1">
        <w:r>
          <w:rPr>
            <w:rFonts w:ascii="Arial" w:hAnsi="Arial" w:eastAsia="Arial" w:cs="Arial"/>
            <w:color w:val="155CAA"/>
            <w:u w:val="single"/>
          </w:rPr>
          <w:t xml:space="preserve">4 Wie draait op voor juridische kosten Oudewater? (Inwonersbelangen, 3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" w:history="1">
        <w:r>
          <w:rPr>
            <w:rFonts w:ascii="Arial" w:hAnsi="Arial" w:eastAsia="Arial" w:cs="Arial"/>
            <w:color w:val="155CAA"/>
            <w:u w:val="single"/>
          </w:rPr>
          <w:t xml:space="preserve">5 Evenementen en omwonenden (Progressief Woerden, 26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" w:history="1">
        <w:r>
          <w:rPr>
            <w:rFonts w:ascii="Arial" w:hAnsi="Arial" w:eastAsia="Arial" w:cs="Arial"/>
            <w:color w:val="155CAA"/>
            <w:u w:val="single"/>
          </w:rPr>
          <w:t xml:space="preserve">6 Cyberweerbaarheid gemeente Woerden (Splinter, 24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" w:history="1">
        <w:r>
          <w:rPr>
            <w:rFonts w:ascii="Arial" w:hAnsi="Arial" w:eastAsia="Arial" w:cs="Arial"/>
            <w:color w:val="155CAA"/>
            <w:u w:val="single"/>
          </w:rPr>
          <w:t xml:space="preserve">7 Rookvrije generatie (Splinter, 4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" w:history="1">
        <w:r>
          <w:rPr>
            <w:rFonts w:ascii="Arial" w:hAnsi="Arial" w:eastAsia="Arial" w:cs="Arial"/>
            <w:color w:val="155CAA"/>
            <w:u w:val="single"/>
          </w:rPr>
          <w:t xml:space="preserve">8 Zonnepilot in veenweidegebied Kamerik/Kanis (CDA en CU-SGP, 10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" w:history="1">
        <w:r>
          <w:rPr>
            <w:rFonts w:ascii="Arial" w:hAnsi="Arial" w:eastAsia="Arial" w:cs="Arial"/>
            <w:color w:val="155CAA"/>
            <w:u w:val="single"/>
          </w:rPr>
          <w:t xml:space="preserve">9 Verminderen energieverspilling, een zaak van ons allemaal! (Progressief Woerden, 28 november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" w:history="1">
        <w:r>
          <w:rPr>
            <w:rFonts w:ascii="Arial" w:hAnsi="Arial" w:eastAsia="Arial" w:cs="Arial"/>
            <w:color w:val="155CAA"/>
            <w:u w:val="single"/>
          </w:rPr>
          <w:t xml:space="preserve">10 Aanbevelingen vuurwerkoverlast (Splinter, 18 november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" w:history="1">
        <w:r>
          <w:rPr>
            <w:rFonts w:ascii="Arial" w:hAnsi="Arial" w:eastAsia="Arial" w:cs="Arial"/>
            <w:color w:val="155CAA"/>
            <w:u w:val="single"/>
          </w:rPr>
          <w:t xml:space="preserve">11 Hulp aan wijk- en dorpscentra en lokale omroep door oplopende kosten van de energierekening (Inwonersbelangen, 16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" w:history="1">
        <w:r>
          <w:rPr>
            <w:rFonts w:ascii="Arial" w:hAnsi="Arial" w:eastAsia="Arial" w:cs="Arial"/>
            <w:color w:val="155CAA"/>
            <w:u w:val="single"/>
          </w:rPr>
          <w:t xml:space="preserve">12 Inclusief Sinterklaasfeest in Woerden, niet pas in 2024 (Progressief Woerden, 16 november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" w:history="1">
        <w:r>
          <w:rPr>
            <w:rFonts w:ascii="Arial" w:hAnsi="Arial" w:eastAsia="Arial" w:cs="Arial"/>
            <w:color w:val="155CAA"/>
            <w:u w:val="single"/>
          </w:rPr>
          <w:t xml:space="preserve">13 Woerden ook Regenbooggemeente (Progressief Woerden, 27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" w:history="1">
        <w:r>
          <w:rPr>
            <w:rFonts w:ascii="Arial" w:hAnsi="Arial" w:eastAsia="Arial" w:cs="Arial"/>
            <w:color w:val="155CAA"/>
            <w:u w:val="single"/>
          </w:rPr>
          <w:t xml:space="preserve">14 Koeiemart, wat een feest! (Progressief Woerden, 2 november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" w:history="1">
        <w:r>
          <w:rPr>
            <w:rFonts w:ascii="Arial" w:hAnsi="Arial" w:eastAsia="Arial" w:cs="Arial"/>
            <w:color w:val="155CAA"/>
            <w:u w:val="single"/>
          </w:rPr>
          <w:t xml:space="preserve">15 Rembrandtbrug, een brug te ver! (Woerden&amp;amp;Democratie, 7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" w:history="1">
        <w:r>
          <w:rPr>
            <w:rFonts w:ascii="Arial" w:hAnsi="Arial" w:eastAsia="Arial" w:cs="Arial"/>
            <w:color w:val="155CAA"/>
            <w:u w:val="single"/>
          </w:rPr>
          <w:t xml:space="preserve">16 30 km-zone voor fietsers en voetgangers op de Broerendijk en in de Chrysantstraat (Inwonersbelangen, 7 november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" w:history="1">
        <w:r>
          <w:rPr>
            <w:rFonts w:ascii="Arial" w:hAnsi="Arial" w:eastAsia="Arial" w:cs="Arial"/>
            <w:color w:val="155CAA"/>
            <w:u w:val="single"/>
          </w:rPr>
          <w:t xml:space="preserve">17 Aardgasverbruik in aardgasloze wijk (CU-SGP, 4 november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"/>
      <w:r w:rsidRPr="00A448AC">
        <w:rPr>
          <w:rFonts w:ascii="Arial" w:hAnsi="Arial" w:cs="Arial"/>
          <w:b/>
          <w:bCs/>
          <w:color w:val="303F4C"/>
          <w:lang w:val="en-US"/>
        </w:rPr>
        <w:t>Doelgroepenvervoer (Inwonersbelangen, 30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D22076125 Beantwoording vragen Inwonersbelangen -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"/>
      <w:r w:rsidRPr="00A448AC">
        <w:rPr>
          <w:rFonts w:ascii="Arial" w:hAnsi="Arial" w:cs="Arial"/>
          <w:b/>
          <w:bCs/>
          <w:color w:val="303F4C"/>
          <w:lang w:val="en-US"/>
        </w:rPr>
        <w:t>Verdwijning katten (Splinter, 13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Splinter | Verdwijning katten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D22078071 Beantwoording vragen Splinter | Verdwijning katten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"/>
      <w:r w:rsidRPr="00A448AC">
        <w:rPr>
          <w:rFonts w:ascii="Arial" w:hAnsi="Arial" w:cs="Arial"/>
          <w:b/>
          <w:bCs/>
          <w:color w:val="303F4C"/>
          <w:lang w:val="en-US"/>
        </w:rPr>
        <w:t>Schuldenexplosie Woerdense huishoudens (Splinter, 8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Splinter | schuldenexplosie Woerdense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D22073704 Beantwoording vragen Splinter | Schuldenexplosie Woerdense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"/>
      <w:r w:rsidRPr="00A448AC">
        <w:rPr>
          <w:rFonts w:ascii="Arial" w:hAnsi="Arial" w:cs="Arial"/>
          <w:b/>
          <w:bCs/>
          <w:color w:val="303F4C"/>
          <w:lang w:val="en-US"/>
        </w:rPr>
        <w:t>Wie draait op voor juridische kosten Oudewater? (Inwonersbelangen, 3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Wie draait op voor juridische kosten Oudewater?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D22078230 Beantwoording vragen Inwonersbelangen | Wie draait op voor juridische kosten Oudewater?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"/>
      <w:r w:rsidRPr="00A448AC">
        <w:rPr>
          <w:rFonts w:ascii="Arial" w:hAnsi="Arial" w:cs="Arial"/>
          <w:b/>
          <w:bCs/>
          <w:color w:val="303F4C"/>
          <w:lang w:val="en-US"/>
        </w:rPr>
        <w:t>Evenementen en omwonenden (Progressief Woerden, 26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Evenementen en omwonenden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D22075310 Beantwoording vragen Progressief Woerden - Evenementen en omwonenden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"/>
      <w:r w:rsidRPr="00A448AC">
        <w:rPr>
          <w:rFonts w:ascii="Arial" w:hAnsi="Arial" w:cs="Arial"/>
          <w:b/>
          <w:bCs/>
          <w:color w:val="303F4C"/>
          <w:lang w:val="en-US"/>
        </w:rPr>
        <w:t>Cyberweerbaarheid gemeente Woerden (Splinter, 24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Splinter | Cyberweerbaarheid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D22079433 Beantwoording vragen Splinter | Cyberweerbaarheid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"/>
      <w:r w:rsidRPr="00A448AC">
        <w:rPr>
          <w:rFonts w:ascii="Arial" w:hAnsi="Arial" w:cs="Arial"/>
          <w:b/>
          <w:bCs/>
          <w:color w:val="303F4C"/>
          <w:lang w:val="en-US"/>
        </w:rPr>
        <w:t>Rookvrije generatie (Splinter, 4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Splinter | Rookvrije generatie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D22078800 Beantwoording vragen Splinter - Rookvrije generatie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"/>
      <w:r w:rsidRPr="00A448AC">
        <w:rPr>
          <w:rFonts w:ascii="Arial" w:hAnsi="Arial" w:cs="Arial"/>
          <w:b/>
          <w:bCs/>
          <w:color w:val="303F4C"/>
          <w:lang w:val="en-US"/>
        </w:rPr>
        <w:t>Zonnepilot in veenweidegebied Kamerik/Kanis (CDA en CU-SGP, 10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en ChristenUnie-SGP | Zonnepilot in veenweidegebied Kamerik-Kanis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D22077091 Beantwoording vragen CDA en ChristenUnie-SGP | Zonnepilot in veenweidegebied Kamerik,Kanis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"/>
      <w:r w:rsidRPr="00A448AC">
        <w:rPr>
          <w:rFonts w:ascii="Arial" w:hAnsi="Arial" w:cs="Arial"/>
          <w:b/>
          <w:bCs/>
          <w:color w:val="303F4C"/>
          <w:lang w:val="en-US"/>
        </w:rPr>
        <w:t>Verminderen energieverspilling, een zaak van ons allemaal! (Progressief Woerden, 28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D22076115 Beantwoording vragen Progressief Woerden | Verminderen energieverspilling, een zaak van ons allemaal!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"/>
      <w:r w:rsidRPr="00A448AC">
        <w:rPr>
          <w:rFonts w:ascii="Arial" w:hAnsi="Arial" w:cs="Arial"/>
          <w:b/>
          <w:bCs/>
          <w:color w:val="303F4C"/>
          <w:lang w:val="en-US"/>
        </w:rPr>
        <w:t>Aanbevelingen vuurwerkoverlast (Splinter, 18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D22079975 Beantwoording vragen Splinter | Aanbevelingen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"/>
      <w:r w:rsidRPr="00A448AC">
        <w:rPr>
          <w:rFonts w:ascii="Arial" w:hAnsi="Arial" w:cs="Arial"/>
          <w:b/>
          <w:bCs/>
          <w:color w:val="303F4C"/>
          <w:lang w:val="en-US"/>
        </w:rPr>
        <w:t>Hulp aan wijk- en dorpscentra en lokale omroep door oplopende kosten van de energierekening (Inwonersbelangen, 16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Hulp aan wijk- en dorpscentra en lokale omroep door oplopende kosten van de energierekening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D22076122 Beantwoording vragen Inwonersbelangen | Hulp aan wijk- en dorpscentra en lokale omroep door oplopende kosten van de energierekening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"/>
      <w:r w:rsidRPr="00A448AC">
        <w:rPr>
          <w:rFonts w:ascii="Arial" w:hAnsi="Arial" w:cs="Arial"/>
          <w:b/>
          <w:bCs/>
          <w:color w:val="303F4C"/>
          <w:lang w:val="en-US"/>
        </w:rPr>
        <w:t>Inclusief Sinterklaasfeest in Woerden, niet pas in 2024 (Progressief Woerden, 16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- Inclusief Sinterklaasfeest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D22081077 Beantwoording vragen Progressief Woerden | Inclusief Sinterklaasfeest in Woerden, niet pas in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"/>
      <w:r w:rsidRPr="00A448AC">
        <w:rPr>
          <w:rFonts w:ascii="Arial" w:hAnsi="Arial" w:cs="Arial"/>
          <w:b/>
          <w:bCs/>
          <w:color w:val="303F4C"/>
          <w:lang w:val="en-US"/>
        </w:rPr>
        <w:t>Woerden ook Regenbooggemeente (Progressief Woerden, 27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Woerden ook Regenbooggemeente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D22078674 Beantwoording vragen Progressief Woerden | Woerden ook Regenbooggemeente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"/>
      <w:r w:rsidRPr="00A448AC">
        <w:rPr>
          <w:rFonts w:ascii="Arial" w:hAnsi="Arial" w:cs="Arial"/>
          <w:b/>
          <w:bCs/>
          <w:color w:val="303F4C"/>
          <w:lang w:val="en-US"/>
        </w:rPr>
        <w:t>Koeiemart, wat een feest! (Progressief Woerden, 2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- Koeiemart, wat een feest!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D22081032 Beantwoording vragen Progressief Woerden | Koeiemart, wat een feest!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"/>
      <w:r w:rsidRPr="00A448AC">
        <w:rPr>
          <w:rFonts w:ascii="Arial" w:hAnsi="Arial" w:cs="Arial"/>
          <w:b/>
          <w:bCs/>
          <w:color w:val="303F4C"/>
          <w:lang w:val="en-US"/>
        </w:rPr>
        <w:t>Rembrandtbrug, een brug te ver! (Woerden&amp;amp;Democratie, 7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Rembrandtbrug, een brug te ver!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D22080013 Beantwoording vragen Woerden&amp;amp;Democratie | Rembrandtbrug, een brug te ver!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"/>
      <w:r w:rsidRPr="00A448AC">
        <w:rPr>
          <w:rFonts w:ascii="Arial" w:hAnsi="Arial" w:cs="Arial"/>
          <w:b/>
          <w:bCs/>
          <w:color w:val="303F4C"/>
          <w:lang w:val="en-US"/>
        </w:rPr>
        <w:t>30 km-zone voor fietsers en voetgangers op de Broerendijk en in de Chrysantstraat (Inwonersbelangen, 7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Schrifttelijke vragen | Is een 30 km-zone verstandiger voor fietsers en voetgangers op de Boerendijk en in de Chrysantstraat?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D22083165 Beantwoording vragen Inwonersbelangen | Is een 30 km-zone verstandiger voor fietsers en voetgangers op de Boerendijk en in de Chrysantstraat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"/>
      <w:r w:rsidRPr="00A448AC">
        <w:rPr>
          <w:rFonts w:ascii="Arial" w:hAnsi="Arial" w:cs="Arial"/>
          <w:b/>
          <w:bCs/>
          <w:color w:val="303F4C"/>
          <w:lang w:val="en-US"/>
        </w:rPr>
        <w:t>Aardgasverbruik in aardgasloze wijk (CU-SGP, 4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ChristenUnie-SGP | Aardgasgebruik in aardgasloze wijk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D22079929 Beantwoording vragen ChristenUnie-SGP | Aardgasverbruik in aardgasloze wijk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Inwonersbelangen-Doelgroepenvervoer.pdf" TargetMode="External" /><Relationship Id="rId25" Type="http://schemas.openxmlformats.org/officeDocument/2006/relationships/hyperlink" Target="http://gemeenteraad.woerden.nl//stukken/Schriftelijke-vraag/D22076125-Beantwoording-vragen-Inwonersbelangen-Doelgroepenvervoer.pdf" TargetMode="External" /><Relationship Id="rId26" Type="http://schemas.openxmlformats.org/officeDocument/2006/relationships/hyperlink" Target="http://gemeenteraad.woerden.nl//stukken/Schriftelijke-vragen/Schriftelijke-vragen-Splinter-Verdwijning-katten.pdf" TargetMode="External" /><Relationship Id="rId27" Type="http://schemas.openxmlformats.org/officeDocument/2006/relationships/hyperlink" Target="http://gemeenteraad.woerden.nl//stukken/Schriftelijke-vraag/D22078071-Beantwoording-vragen-Splinter-Verdwijning-katten.pdf" TargetMode="External" /><Relationship Id="rId28" Type="http://schemas.openxmlformats.org/officeDocument/2006/relationships/hyperlink" Target="http://gemeenteraad.woerden.nl//stukken/Schriftelijke-vragen/Schriftelijke-vragen-Splinter-schuldenexplosie-Woerdense-huishoudens.pdf" TargetMode="External" /><Relationship Id="rId29" Type="http://schemas.openxmlformats.org/officeDocument/2006/relationships/hyperlink" Target="http://gemeenteraad.woerden.nl//stukken/Schriftelijke-vraag/D22073704-Beantwoording-vragen-Splinter-Schuldenexplosie-Woerdense-huishoudens.pdf" TargetMode="External" /><Relationship Id="rId36" Type="http://schemas.openxmlformats.org/officeDocument/2006/relationships/hyperlink" Target="http://gemeenteraad.woerden.nl//stukken/Schriftelijke-vragen/Schriftelijke-vragen-Inwonersbelangen-Wie-draait-op-voor-juridische-kosten-Oudewater.pdf" TargetMode="External" /><Relationship Id="rId37" Type="http://schemas.openxmlformats.org/officeDocument/2006/relationships/hyperlink" Target="http://gemeenteraad.woerden.nl//stukken/Schriftelijke-vraag/D22078230-Beantwoording-vragen-Inwonersbelangen-Wie-draait-op-voor-juridische-kosten-Oudewater.pdf" TargetMode="External" /><Relationship Id="rId38" Type="http://schemas.openxmlformats.org/officeDocument/2006/relationships/hyperlink" Target="http://gemeenteraad.woerden.nl//stukken/Schriftelijke-vragen/Schriftelijke-vragen-Progressief-Woerden-Evenementen-en-omwonenden.pdf" TargetMode="External" /><Relationship Id="rId39" Type="http://schemas.openxmlformats.org/officeDocument/2006/relationships/hyperlink" Target="http://gemeenteraad.woerden.nl//stukken/Schriftelijke-vraag/D22075310-Beantwoording-vragen-Progressief-Woerden-Evenementen-en-omwonenden.pdf" TargetMode="External" /><Relationship Id="rId40" Type="http://schemas.openxmlformats.org/officeDocument/2006/relationships/hyperlink" Target="http://gemeenteraad.woerden.nl//stukken/Schriftelijke-vragen-Splinter-Cyberweerbaarheid-gemeente-Woerden.pdf" TargetMode="External" /><Relationship Id="rId41" Type="http://schemas.openxmlformats.org/officeDocument/2006/relationships/hyperlink" Target="http://gemeenteraad.woerden.nl//stukken/Schriftelijke-vraag/D22079433-Beantwoording-vragen-Splinter-Cyberweerbaarheid-gemeente-Woerden.pdf" TargetMode="External" /><Relationship Id="rId42" Type="http://schemas.openxmlformats.org/officeDocument/2006/relationships/hyperlink" Target="http://gemeenteraad.woerden.nl//stukken/Schriftelijke-vragen/Schriftelijke-vragen-Splinter-Rookvrije-generatie-Woerden.pdf" TargetMode="External" /><Relationship Id="rId43" Type="http://schemas.openxmlformats.org/officeDocument/2006/relationships/hyperlink" Target="http://gemeenteraad.woerden.nl//stukken/Schriftelijke-vraag/D22078800-Beantwoording-vragen-Splinter-Rookvrije-generatie.pdf" TargetMode="External" /><Relationship Id="rId44" Type="http://schemas.openxmlformats.org/officeDocument/2006/relationships/hyperlink" Target="http://gemeenteraad.woerden.nl//stukken/Schriftelijke-vragen/Schriftelijke-vragen-CDA-en-ChristenUnie-SGP-Zonnepilot-in-veenweidegebied-Kamerik-Kanis.pdf" TargetMode="External" /><Relationship Id="rId45" Type="http://schemas.openxmlformats.org/officeDocument/2006/relationships/hyperlink" Target="http://gemeenteraad.woerden.nl//stukken/Schriftelijke-vraag/D22077091-Beantwoording-vragen-CDA-en-ChristenUnie-SGP-Zonnepilot-in-veenweidegebied-Kamerik-Kanis.pdf" TargetMode="External" /><Relationship Id="rId46" Type="http://schemas.openxmlformats.org/officeDocument/2006/relationships/hyperlink" Target="http://gemeenteraad.woerden.nl//stukken/Schriftelijke-vraag/D22076115-Beantwoording-vragen-Progressief-Woerden-Verminderen-energieverspilling-een-zaak-van-ons-allemaal.pdf" TargetMode="External" /><Relationship Id="rId47" Type="http://schemas.openxmlformats.org/officeDocument/2006/relationships/hyperlink" Target="http://gemeenteraad.woerden.nl//stukken/Schriftelijke-vraag/D22079975-Beantwoording-vragen-Splinter-Aanbevelingen-vuurwerkoverlast.pdf" TargetMode="External" /><Relationship Id="rId54" Type="http://schemas.openxmlformats.org/officeDocument/2006/relationships/hyperlink" Target="http://gemeenteraad.woerden.nl//stukken/Schriftelijke-vragen/Schriftelijke-vragen-Inwonersbelangen-Hulp-aan-wijk-en-dorpscentra-en-lokale-omroep-door-oplopende-kosten-van-de-energierekening.pdf" TargetMode="External" /><Relationship Id="rId55" Type="http://schemas.openxmlformats.org/officeDocument/2006/relationships/hyperlink" Target="http://gemeenteraad.woerden.nl//stukken/Schriftelijke-vraag/D22076122-Beantwoording-vragen-Inwonersbelangen-Hulp-aan-wijk-en-dorpscentra.pdf" TargetMode="External" /><Relationship Id="rId56" Type="http://schemas.openxmlformats.org/officeDocument/2006/relationships/hyperlink" Target="http://gemeenteraad.woerden.nl//stukken/Schriftelijke-vragen-Progressief-Woerden-Inclusief-Sinterklaasfeest-1.pdf" TargetMode="External" /><Relationship Id="rId57" Type="http://schemas.openxmlformats.org/officeDocument/2006/relationships/hyperlink" Target="http://gemeenteraad.woerden.nl//stukken/Schriftelijke-vraag/D22081077-Beantwoording-vragen-Progressief-Woerden-Inclusief-Sinterklaasfeest-in-Woerden-niet-pas-in-2024.pdf" TargetMode="External" /><Relationship Id="rId58" Type="http://schemas.openxmlformats.org/officeDocument/2006/relationships/hyperlink" Target="http://gemeenteraad.woerden.nl//stukken/Schriftelijke-vragen-Progressief-Woerden-Woerden-ook-Regenbooggemeente.pdf" TargetMode="External" /><Relationship Id="rId59" Type="http://schemas.openxmlformats.org/officeDocument/2006/relationships/hyperlink" Target="http://gemeenteraad.woerden.nl//stukken/Schriftelijke-vraag/D22078674-Beantwoording-vragen-Progressief-Woerden-Woerden-ook-Regenbooggemeente.pdf" TargetMode="External" /><Relationship Id="rId60" Type="http://schemas.openxmlformats.org/officeDocument/2006/relationships/hyperlink" Target="http://gemeenteraad.woerden.nl//stukken/Schriftelijke-vragen-Progressief-Woerden-Koeiemart-wat-een-feest.pdf" TargetMode="External" /><Relationship Id="rId61" Type="http://schemas.openxmlformats.org/officeDocument/2006/relationships/hyperlink" Target="http://gemeenteraad.woerden.nl//stukken/Schriftelijke-vraag/D22081032-Beantwoording-vragen-Progressief-Woerden-Koeiemart-wat-een-feest.pdf" TargetMode="External" /><Relationship Id="rId62" Type="http://schemas.openxmlformats.org/officeDocument/2006/relationships/hyperlink" Target="http://gemeenteraad.woerden.nl//stukken/Schriftelijke-vragen/Schriftelijke-vragen-Woerden-Democratie-Rembrandtbrug-een-brug-te-ver.pdf" TargetMode="External" /><Relationship Id="rId63" Type="http://schemas.openxmlformats.org/officeDocument/2006/relationships/hyperlink" Target="http://gemeenteraad.woerden.nl//stukken/Schriftelijke-vraag/D22080013-Beantwoording-vragen-Woerden-Democratie-Rembrandtbrug-een-brug-te-ver.pdf" TargetMode="External" /><Relationship Id="rId64" Type="http://schemas.openxmlformats.org/officeDocument/2006/relationships/hyperlink" Target="http://gemeenteraad.woerden.nl//stukken/Schrifttelijke-vragen-Is-een-30-km-zone-verstandiger-voor-fietsers-en-voetgangers-op-de-Boerendijk-en-in-de-Chrysantstraat.pdf" TargetMode="External" /><Relationship Id="rId65" Type="http://schemas.openxmlformats.org/officeDocument/2006/relationships/hyperlink" Target="http://gemeenteraad.woerden.nl//stukken/Schriftelijke-vraag/D22083165-Beantwoording-vragen-Inwonersbelangen-Is-een-30-km-zone-verstandiger-voor-fietsers-en-voetgangers-op-de-Boerendijk-en-in-de-Chrysantstraat.pdf" TargetMode="External" /><Relationship Id="rId66" Type="http://schemas.openxmlformats.org/officeDocument/2006/relationships/hyperlink" Target="http://gemeenteraad.woerden.nl//stukken/Schriftelijke-vragen-ChristenUnie-SGP-Aardgasgebruik-in-aardgasloze-wijk.pdf" TargetMode="External" /><Relationship Id="rId67" Type="http://schemas.openxmlformats.org/officeDocument/2006/relationships/hyperlink" Target="http://gemeenteraad.woerden.nl//stukken/Schriftelijke-vraag/D22079929-Beantwoording-vragen-ChristenUnie-SGP-Aardgasverbruik-in-aardgasloze-w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