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3" w:history="1">
        <w:r>
          <w:rPr>
            <w:rFonts w:ascii="Arial" w:hAnsi="Arial" w:eastAsia="Arial" w:cs="Arial"/>
            <w:color w:val="155CAA"/>
            <w:u w:val="single"/>
          </w:rPr>
          <w:t xml:space="preserve">1 Zienswijze Ontwerp wijzigingsbesluit Gemeenschappelijke regeling GGDrU (28 februari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4" w:history="1">
        <w:r>
          <w:rPr>
            <w:rFonts w:ascii="Arial" w:hAnsi="Arial" w:eastAsia="Arial" w:cs="Arial"/>
            <w:color w:val="155CAA"/>
            <w:u w:val="single"/>
          </w:rPr>
          <w:t xml:space="preserve">2 Zienswijze Kaderbrief 2025 GGDrU (28 februari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7" w:history="1">
        <w:r>
          <w:rPr>
            <w:rFonts w:ascii="Arial" w:hAnsi="Arial" w:eastAsia="Arial" w:cs="Arial"/>
            <w:color w:val="155CAA"/>
            <w:u w:val="single"/>
          </w:rPr>
          <w:t xml:space="preserve">3 Organisatie ontwikkeling (29 februari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6" w:history="1">
        <w:r>
          <w:rPr>
            <w:rFonts w:ascii="Arial" w:hAnsi="Arial" w:eastAsia="Arial" w:cs="Arial"/>
            <w:color w:val="155CAA"/>
            <w:u w:val="single"/>
          </w:rPr>
          <w:t xml:space="preserve">4 Zienswijze ontwerp-begrotingswijziging Afval Verwijdering Utrecht (AVU) 2024 (29 februari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2" w:history="1">
        <w:r>
          <w:rPr>
            <w:rFonts w:ascii="Arial" w:hAnsi="Arial" w:eastAsia="Arial" w:cs="Arial"/>
            <w:color w:val="155CAA"/>
            <w:u w:val="single"/>
          </w:rPr>
          <w:t xml:space="preserve">5 Bestemmingsplan Stationsgebied Bouwveld B - hoek Minkemalaan en Beneluxlaan (28 februari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1" w:history="1">
        <w:r>
          <w:rPr>
            <w:rFonts w:ascii="Arial" w:hAnsi="Arial" w:eastAsia="Arial" w:cs="Arial"/>
            <w:color w:val="155CAA"/>
            <w:u w:val="single"/>
          </w:rPr>
          <w:t xml:space="preserve">6 Bestemmingsplan Snellerpoort Bouwveld B0 (28 februari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" w:history="1">
        <w:r>
          <w:rPr>
            <w:rFonts w:ascii="Arial" w:hAnsi="Arial" w:eastAsia="Arial" w:cs="Arial"/>
            <w:color w:val="155CAA"/>
            <w:u w:val="single"/>
          </w:rPr>
          <w:t xml:space="preserve">7 Wijze van afdoening ingekomen stukken 19 januari tot en met 8 februari 2024 (12 februari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" w:history="1">
        <w:r>
          <w:rPr>
            <w:rFonts w:ascii="Arial" w:hAnsi="Arial" w:eastAsia="Arial" w:cs="Arial"/>
            <w:color w:val="155CAA"/>
            <w:u w:val="single"/>
          </w:rPr>
          <w:t xml:space="preserve">8 Ontwerp Verklaring van geen bedenkingen (VVGB) zonneveld locatie Barwoutswaarder Woerden (31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" w:history="1">
        <w:r>
          <w:rPr>
            <w:rFonts w:ascii="Arial" w:hAnsi="Arial" w:eastAsia="Arial" w:cs="Arial"/>
            <w:color w:val="155CAA"/>
            <w:u w:val="single"/>
          </w:rPr>
          <w:t xml:space="preserve">9 Ontwerp Verklaring van geen bedenkingen (VVGB) locatie Bijleveld langs A12 te Harmelen (26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" w:history="1">
        <w:r>
          <w:rPr>
            <w:rFonts w:ascii="Arial" w:hAnsi="Arial" w:eastAsia="Arial" w:cs="Arial"/>
            <w:color w:val="155CAA"/>
            <w:u w:val="single"/>
          </w:rPr>
          <w:t xml:space="preserve">10 Voorkeursrecht op schuifruimtelocaties (24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6" w:history="1">
        <w:r>
          <w:rPr>
            <w:rFonts w:ascii="Arial" w:hAnsi="Arial" w:eastAsia="Arial" w:cs="Arial"/>
            <w:color w:val="155CAA"/>
            <w:u w:val="single"/>
          </w:rPr>
          <w:t xml:space="preserve">11 WoerdenSport 2.0 - Toekomstbestendige voortzetting exploitatie zwembaden Woerden (10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7" w:history="1">
        <w:r>
          <w:rPr>
            <w:rFonts w:ascii="Arial" w:hAnsi="Arial" w:eastAsia="Arial" w:cs="Arial"/>
            <w:color w:val="155CAA"/>
            <w:u w:val="single"/>
          </w:rPr>
          <w:t xml:space="preserve">12 Verlenging Groenblauw Omgevingsplan met 1,5 jaar (20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6" w:history="1">
        <w:r>
          <w:rPr>
            <w:rFonts w:ascii="Arial" w:hAnsi="Arial" w:eastAsia="Arial" w:cs="Arial"/>
            <w:color w:val="155CAA"/>
            <w:u w:val="single"/>
          </w:rPr>
          <w:t xml:space="preserve">13 Wijziging Gemeenschappelijke Regeling RHC Rijnstreek en Lopikerwaard (20 december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3"/>
      <w:r w:rsidRPr="00A448AC">
        <w:rPr>
          <w:rFonts w:ascii="Arial" w:hAnsi="Arial" w:cs="Arial"/>
          <w:b/>
          <w:bCs/>
          <w:color w:val="303F4C"/>
          <w:lang w:val="en-US"/>
        </w:rPr>
        <w:t>Zienswijze Ontwerp wijzigingsbesluit Gemeenschappelijke regeling GGDrU (28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 15:13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Ontwerp wijzigingsbesluit Gemeenschappelijke regeling GGDrU D24135564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Ontwerp wijzigingsbesluit Gemeenschappelijke regeling GGDrU D24135567 -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van college aan GGDrU D24135889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met zienswijzen raad aan college van B&amp;amp;W D24135569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 wijzigingsbesluit wijziging GR-GGDrU D24135559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Uitkomsten peiling voorgenomen wijzigingsbesluit GR-GGDrU n.a.v. WGR D24135558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4"/>
      <w:r w:rsidRPr="00A448AC">
        <w:rPr>
          <w:rFonts w:ascii="Arial" w:hAnsi="Arial" w:cs="Arial"/>
          <w:b/>
          <w:bCs/>
          <w:color w:val="303F4C"/>
          <w:lang w:val="en-US"/>
        </w:rPr>
        <w:t>Zienswijze Kaderbrief 2025 GGDrU (28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Kaderbrief 2025 GGDrU D24135496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op concept Kaderbrief GGDrU 2025 D24135528 -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Aanbiedingsbrief zienswijze op concept Kaderbrief GGDrU D24135523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Kaderbrief GGDrU 2025 D24135191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7"/>
      <w:r w:rsidRPr="00A448AC">
        <w:rPr>
          <w:rFonts w:ascii="Arial" w:hAnsi="Arial" w:cs="Arial"/>
          <w:b/>
          <w:bCs/>
          <w:color w:val="303F4C"/>
          <w:lang w:val="en-US"/>
        </w:rPr>
        <w:t>Organisatie ontwikkeling (29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 20:37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Organisatie ontwikkeling D24136025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PowerPoint presentatie Analyse, visie en plan van aanpak organisatieontwikkeling D24063659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Organisatie ontwikkeling D24136027 -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6"/>
      <w:r w:rsidRPr="00A448AC">
        <w:rPr>
          <w:rFonts w:ascii="Arial" w:hAnsi="Arial" w:cs="Arial"/>
          <w:b/>
          <w:bCs/>
          <w:color w:val="303F4C"/>
          <w:lang w:val="en-US"/>
        </w:rPr>
        <w:t>Zienswijze ontwerp-begrotingswijziging Afval Verwijdering Utrecht (AVU) 2024 (29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 17:54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ontwerp-begrotingswijziging Afval Verwijdering Utrecht (AVU) 2024 D24136144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ontwerp-begrotingswijziging Afval Verwijdering Utrecht 2024 D24137880 -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Uitgaande brief - Zienswijze ontwerp-begrotingswijziging Afval Verwijdering Utrecht (AVU) 2024 D24136148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Overig stuk inkomend - Raadsbrief begrotingswijziging 2024 D24136080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2"/>
      <w:r w:rsidRPr="00A448AC">
        <w:rPr>
          <w:rFonts w:ascii="Arial" w:hAnsi="Arial" w:cs="Arial"/>
          <w:b/>
          <w:bCs/>
          <w:color w:val="303F4C"/>
          <w:lang w:val="en-US"/>
        </w:rPr>
        <w:t>Bestemmingsplan Stationsgebied Bouwveld B - hoek Minkemalaan en Beneluxlaan (28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Stationsgebied Bouwveld B - hoek Minkemalaan en Beneluxlaan D24135522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BP Stationsgebied Bouwveld B - hoek Minkemalaan en Beneluxlaan D24136240 -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Ontwerpbestemmingsplan Stationsgebied Bouwveld B - hoek Minkemalaan en Beneluxlaan - verbeelding D24136244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Ontwerpbestemmingsplan Stationsgebied Bouwveld B - hoek Minkemalaan en Beneluxlaan - regels D24136247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Ontwerpbestemmingsplan Stationsgebied Bouwveld B - hoek Minkemalaan en Beneluxlaan - bijlagen bij de regels D24136250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Ontwerpbestemmingsplan Stationsgebied Bouwveld B - hoek Minkemalaan en Beneluxlaan - toelichting D24136251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Ontwerpbestemmingsplan Stationsgebied Bouwveld B - hoek Minkemalaan en Beneluxlaan - bijlagen bij de toelichting D24136252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1"/>
      <w:r w:rsidRPr="00A448AC">
        <w:rPr>
          <w:rFonts w:ascii="Arial" w:hAnsi="Arial" w:cs="Arial"/>
          <w:b/>
          <w:bCs/>
          <w:color w:val="303F4C"/>
          <w:lang w:val="en-US"/>
        </w:rPr>
        <w:t>Bestemmingsplan Snellerpoort Bouwveld B0 (28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Snellerpoort Bouwveld B0 D24134799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Snellerpoort Bouwveld B0 D24134807 -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Ontwerpbestemmingsplan Snellerpoort Bouwveld B0 - verbeelding D23125824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Ontwerpbestemmingsplan Snellerpoort Bouwveld B0 - regels D23125825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Ontwerpbestemmingsplan Snellerpoort Bouwveld B0 - bijlagen bij de regels D23125826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Ontwerpbestemmingsplan Snellerpoort Bouwveld B0 - toelichting D23125827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Ontwerpbestemmingsplan Snellerpoort Bouwveld B0 - bijlagen bij de toelichting D23125828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19 januari tot en met 8 februari 2024 (12 februari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19 januari tot en met 8 februari 2024 - D24135921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19 januari tot en met 8 februari 2024 D24135919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19 januari tot en met 8 februari 2024 - D24135915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"/>
      <w:r w:rsidRPr="00A448AC">
        <w:rPr>
          <w:rFonts w:ascii="Arial" w:hAnsi="Arial" w:cs="Arial"/>
          <w:b/>
          <w:bCs/>
          <w:color w:val="303F4C"/>
          <w:lang w:val="en-US"/>
        </w:rPr>
        <w:t>Ontwerp Verklaring van geen bedenkingen (VVGB) zonneveld locatie Barwoutswaarder Woerden (31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 VVGB zonneveld locatie Barwoutswaarder Woerden - D24133411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 VVGB zonneveld locatie Barwoutswaarder Woerden D24133340 -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Ruimtelijke Onderbouwing-Zonnegaard Lievaart - D24134109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Ontwerp omgevingsvergunning - D24133607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Verslag Crke 20231017 - 376 (geanonimiseerd) D24134786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Verslag Crke 20231170 - 377 (geanonimiseerd) D24134787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Verslag Crke 20230901 - 380 (geanonimiseerd) D24134788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Visuele toelichting advies welstand - D24133410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Overzichtstekening plangebied - D24133409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9. Participatieplan - D24133416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Advies LTO Noord - D24134111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"/>
      <w:r w:rsidRPr="00A448AC">
        <w:rPr>
          <w:rFonts w:ascii="Arial" w:hAnsi="Arial" w:cs="Arial"/>
          <w:b/>
          <w:bCs/>
          <w:color w:val="303F4C"/>
          <w:lang w:val="en-US"/>
        </w:rPr>
        <w:t>Ontwerp Verklaring van geen bedenkingen (VVGB) locatie Bijleveld langs A12 te Harmelen (26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 VVGB locatie Bijleveld langs A12 te Harmelen - D24132145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 VVGB locatie Bijleveld langs A12 te Harmelen D24132167 -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Ruimtelijke Onderbouwing Fastned Bijleveld - D24132171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Ontwerp omgevingsvergunning - D24132433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"/>
      <w:r w:rsidRPr="00A448AC">
        <w:rPr>
          <w:rFonts w:ascii="Arial" w:hAnsi="Arial" w:cs="Arial"/>
          <w:b/>
          <w:bCs/>
          <w:color w:val="303F4C"/>
          <w:lang w:val="en-US"/>
        </w:rPr>
        <w:t>Voorkeursrecht op schuifruimtelocaties (24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Voorkeursrecht op de schuifruimtelocaties D23132264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Voorkeursrecht schuifruimtelocaties Burg. v Zwietenweg en Putkop III D24132664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locatie BvZ D24132822 (geanonimiseerd) D24133320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locatie Putkop III D24132823 (geanonimiseerd) D24133321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Lijst percelen BvZ Ow D24132576 (geanonimiseerd) D24133117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Lijst percelen Putkop III Ow D24132578 (geanonimiseerd) D24133319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D24132430 (geanonimiseerd) D24133324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D24132438 (geanonimiseerd) D24133325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D24132439 (geanonimiseerd) D24133327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D24132446 (geanonimiseerd) D24133328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D24132447 (geanonimiseerd) D24133329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D24132448 (geanonimiseerd) D24133330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D24132451 (geanonimiseerd) D24133331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D24132453 (geanonimiseerd) D24133332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D24132454 (geanonimiseerd) D24133334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D24132461 (geanonimiseerd) D24133322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D24132463 (geanonimiseerd) D24133323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brief aan eigenaren toelichting D24132689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6"/>
      <w:r w:rsidRPr="00A448AC">
        <w:rPr>
          <w:rFonts w:ascii="Arial" w:hAnsi="Arial" w:cs="Arial"/>
          <w:b/>
          <w:bCs/>
          <w:color w:val="303F4C"/>
          <w:lang w:val="en-US"/>
        </w:rPr>
        <w:t>WoerdenSport 2.0 - Toekomstbestendige voortzetting exploitatie zwembaden Woerden (10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 17:54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WoerdenSport 2.0 - Toekomstbestendige voortzetting exploitatie zwembaden Woerden D23130448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WoerdenSport 2.0 - Toekomstbestendige voortzetting exploitatie zwembaden D23130449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Rapportage Een toekomstbestendige voortzetting van de exploitatie van de zwembaden D23131131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7"/>
      <w:r w:rsidRPr="00A448AC">
        <w:rPr>
          <w:rFonts w:ascii="Arial" w:hAnsi="Arial" w:cs="Arial"/>
          <w:b/>
          <w:bCs/>
          <w:color w:val="303F4C"/>
          <w:lang w:val="en-US"/>
        </w:rPr>
        <w:t>Verlenging Groenblauw Omgevingsplan met 1,5 jaar (20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Verlenging Groenblauw Omgevingsplan met 1,5 jaar D23127829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13r.00426 rv vaststellen het groenblauw omgevingsplan 2014-2023 D23127830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Verlenging Groenblauw Omgevingsplan met 1,5 jaar D23130065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6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RHC Rijnstreek en Lopikerwaard (20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Gemeenschappelijke Regeling RHC Rijnstreek en Lopikerwaard D23120346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Archiefcommissie D 23128650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Bijlage bij aanbiedingsbrief Ontwerp-wijzigingsbesluit D23124007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Concept uitgaande reactie D23129154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GR RHC Rijnstreek en Lopikerwaard D23123968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Zienswijze-Ontwerp-wijzigingsbesluit-Gemeenschappelijke-regeling-GGDrU-D24135564.pdf" TargetMode="External" /><Relationship Id="rId25" Type="http://schemas.openxmlformats.org/officeDocument/2006/relationships/hyperlink" Target="http://gemeenteraad.woerden.nl//Stukken/Raadsbesluit/Raadsbesluit-Zienswijze-Ontwerp-wijzigingsbesluit-Gemeenschappelijke-regeling-GGDrU-D24135567-ondertekend.pdf" TargetMode="External" /><Relationship Id="rId26" Type="http://schemas.openxmlformats.org/officeDocument/2006/relationships/hyperlink" Target="http://gemeenteraad.woerden.nl//Stukken/Bijlage-Brief-van-college-aan-GGDrU-D24135889.pdf" TargetMode="External" /><Relationship Id="rId27" Type="http://schemas.openxmlformats.org/officeDocument/2006/relationships/hyperlink" Target="http://gemeenteraad.woerden.nl//Stukken/Bijlage-Brief-met-zienswijzen-raad-aan-college-van-B-W-D24135569.pdf" TargetMode="External" /><Relationship Id="rId28" Type="http://schemas.openxmlformats.org/officeDocument/2006/relationships/hyperlink" Target="http://gemeenteraad.woerden.nl//Stukken/Bijlage-Ontwerp-wijzigingsbesluit-wijziging-GR-GGDrU-D24135559.pdf" TargetMode="External" /><Relationship Id="rId29" Type="http://schemas.openxmlformats.org/officeDocument/2006/relationships/hyperlink" Target="http://gemeenteraad.woerden.nl//Stukken/Bijlage-Uitkomsten-peiling-voorgenomen-wijzigingsbesluit-GR-GGDrU-n-a-v-WGR-D24135558.pdf" TargetMode="External" /><Relationship Id="rId36" Type="http://schemas.openxmlformats.org/officeDocument/2006/relationships/hyperlink" Target="http://gemeenteraad.woerden.nl//Stukken/Raadvoorstel/Raadsvoorstel-Zienswijze-Kaderbrief-2025-GGDrU-D24135496.pdf" TargetMode="External" /><Relationship Id="rId37" Type="http://schemas.openxmlformats.org/officeDocument/2006/relationships/hyperlink" Target="http://gemeenteraad.woerden.nl//Stukken/Raadsbesluit/Raadsbesluit-zienswijze-op-concept-Kaderbrief-GGDrU-2025-D24135528-ondertekend.pdf" TargetMode="External" /><Relationship Id="rId38" Type="http://schemas.openxmlformats.org/officeDocument/2006/relationships/hyperlink" Target="http://gemeenteraad.woerden.nl//Stukken/Bijlage-Aanbiedingsbrief-zienswijze-op-concept-Kaderbrief-GGDrU-D24135523.pdf" TargetMode="External" /><Relationship Id="rId39" Type="http://schemas.openxmlformats.org/officeDocument/2006/relationships/hyperlink" Target="http://gemeenteraad.woerden.nl//Stukken/Bijlage-Concept-Kaderbrief-GGDrU-2025-D24135191.pdf" TargetMode="External" /><Relationship Id="rId40" Type="http://schemas.openxmlformats.org/officeDocument/2006/relationships/hyperlink" Target="http://gemeenteraad.woerden.nl//Stukken/Raadvoorstel/Raadsvoorstel-Organisatie-ontwikkeling-D24136025.pdf" TargetMode="External" /><Relationship Id="rId41" Type="http://schemas.openxmlformats.org/officeDocument/2006/relationships/hyperlink" Target="http://gemeenteraad.woerden.nl//Stukken/Bijlage-1-PowerPoint-presentatie-Analyse-visie-en-plan-van-aanpak-organisatieontwikkeling-D24063659.pdf" TargetMode="External" /><Relationship Id="rId42" Type="http://schemas.openxmlformats.org/officeDocument/2006/relationships/hyperlink" Target="http://gemeenteraad.woerden.nl//Stukken/Raadsbesluit/Raadsbesluit-Organisatie-ontwikkeling-D24136027-ondertekend.pdf" TargetMode="External" /><Relationship Id="rId43" Type="http://schemas.openxmlformats.org/officeDocument/2006/relationships/hyperlink" Target="http://gemeenteraad.woerden.nl//Stukken/Raadvoorstel/Raadsvoorstel-Zienswijze-ontwerp-begrotingswijziging-Afval-Verwijdering-Utrecht-AVU-2024-D24136144.pdf" TargetMode="External" /><Relationship Id="rId44" Type="http://schemas.openxmlformats.org/officeDocument/2006/relationships/hyperlink" Target="http://gemeenteraad.woerden.nl//Stukken/Raadsbesluit/Raadsbesluit-Zienswijze-ontwerp-begrotingswijziging-Afval-Verwijdering-Utrecht-2024-D24137880-ondertekend.pdf" TargetMode="External" /><Relationship Id="rId45" Type="http://schemas.openxmlformats.org/officeDocument/2006/relationships/hyperlink" Target="http://gemeenteraad.woerden.nl//Stukken/Bijlage-1-Uitgaande-brief-Zienswijze-ontwerp-begrotingswijziging-Afval-Verwijdering-Utrecht-AVU-2024-D24136148.pdf" TargetMode="External" /><Relationship Id="rId46" Type="http://schemas.openxmlformats.org/officeDocument/2006/relationships/hyperlink" Target="http://gemeenteraad.woerden.nl//Stukken/Bijlage-2-Overig-stuk-inkomend-Raadsbrief-begrotingswijziging-2024-D24136080.pdf" TargetMode="External" /><Relationship Id="rId47" Type="http://schemas.openxmlformats.org/officeDocument/2006/relationships/hyperlink" Target="http://gemeenteraad.woerden.nl//Stukken/Raadvoorstel/Raadsvoorstel-Bestemmingsplan-Stationsgebied-Bouwveld-B-hoek-Minkemalaan-en-Beneluxlaan-D24135522.pdf" TargetMode="External" /><Relationship Id="rId54" Type="http://schemas.openxmlformats.org/officeDocument/2006/relationships/hyperlink" Target="http://gemeenteraad.woerden.nl//Stukken/Raadsbesluit/Raadsbesluit-BP-Stationsgebied-Bouwveld-B-hoek-Minkemalaan-en-Beneluxlaan-D24136240-ondertekend.pdf" TargetMode="External" /><Relationship Id="rId55" Type="http://schemas.openxmlformats.org/officeDocument/2006/relationships/hyperlink" Target="http://gemeenteraad.woerden.nl//Stukken/Bijlage-2-Ontwerpbestemmingsplan-Stationsgebied-Bouwveld-B-hoek-Minkemalaan-en-Beneluxlaan-verbeelding-D24136244.pdf" TargetMode="External" /><Relationship Id="rId56" Type="http://schemas.openxmlformats.org/officeDocument/2006/relationships/hyperlink" Target="http://gemeenteraad.woerden.nl//Stukken/Bijlage-3-Ontwerpbestemmingsplan-Stationsgebied-Bouwveld-B-hoek-Minkemalaan-en-Beneluxlaan-regels-D24136247.pdf" TargetMode="External" /><Relationship Id="rId57" Type="http://schemas.openxmlformats.org/officeDocument/2006/relationships/hyperlink" Target="http://gemeenteraad.woerden.nl//Stukken/Bijlage-4-Ontwerpbestemmingsplan-Stationsgebied-Bouwveld-B-hoek-Minkemalaan-en-Beneluxlaan-bijlagen-bij-de-regels-D24136250.pdf" TargetMode="External" /><Relationship Id="rId58" Type="http://schemas.openxmlformats.org/officeDocument/2006/relationships/hyperlink" Target="http://gemeenteraad.woerden.nl//Stukken/Bijlage-5-Ontwerpbestemmingsplan-Stationsgebied-Bouwveld-B-hoek-Minkemalaan-en-Beneluxlaan-toelichting-D24136251.pdf" TargetMode="External" /><Relationship Id="rId59" Type="http://schemas.openxmlformats.org/officeDocument/2006/relationships/hyperlink" Target="http://gemeenteraad.woerden.nl//Stukken/Bijlage-6-Ontwerpbestemmingsplan-Stationsgebied-Bouwveld-B-hoek-Minkemalaan-en-Beneluxlaan-bijlagen-bij-de-toelichting-D24136252.pdf" TargetMode="External" /><Relationship Id="rId60" Type="http://schemas.openxmlformats.org/officeDocument/2006/relationships/hyperlink" Target="http://gemeenteraad.woerden.nl//Stukken/Raadvoorstel/Raadsvoorstel-Bestemmingsplan-Snellerpoort-Bouwveld-B0-D24134799.pdf" TargetMode="External" /><Relationship Id="rId61" Type="http://schemas.openxmlformats.org/officeDocument/2006/relationships/hyperlink" Target="http://gemeenteraad.woerden.nl//Stukken/Raadsbesluit/Raadsbesluit-Bestemmingsplan-Snellerpoort-Bouwveld-B0-D24134807-ondertekend.pdf" TargetMode="External" /><Relationship Id="rId62" Type="http://schemas.openxmlformats.org/officeDocument/2006/relationships/hyperlink" Target="http://gemeenteraad.woerden.nl//Stukken/Bijlage-2-Ontwerpbestemmingsplan-Snellerpoort-Bouwveld-B0-verbeelding-D23125824.pdf" TargetMode="External" /><Relationship Id="rId63" Type="http://schemas.openxmlformats.org/officeDocument/2006/relationships/hyperlink" Target="http://gemeenteraad.woerden.nl//Stukken/Bijlage-3-Ontwerpbestemmingsplan-Snellerpoort-Bouwveld-B0-regels-D23125825.pdf" TargetMode="External" /><Relationship Id="rId64" Type="http://schemas.openxmlformats.org/officeDocument/2006/relationships/hyperlink" Target="http://gemeenteraad.woerden.nl//Stukken/Bijlage-4-Ontwerpbestemmingsplan-Snellerpoort-Bouwveld-B0-bijlagen-bij-de-regels-D23125826.pdf" TargetMode="External" /><Relationship Id="rId65" Type="http://schemas.openxmlformats.org/officeDocument/2006/relationships/hyperlink" Target="http://gemeenteraad.woerden.nl//Stukken/Bijlage-5-Ontwerpbestemmingsplan-Snellerpoort-Bouwveld-B0-toelichting-D23125827.pdf" TargetMode="External" /><Relationship Id="rId66" Type="http://schemas.openxmlformats.org/officeDocument/2006/relationships/hyperlink" Target="http://gemeenteraad.woerden.nl//Stukken/Bijlage-6-Ontwerpbestemmingsplan-Snellerpoort-Bouwveld-B0-bijlagen-bij-de-toelichting-D23125828.pdf" TargetMode="External" /><Relationship Id="rId67" Type="http://schemas.openxmlformats.org/officeDocument/2006/relationships/hyperlink" Target="http://gemeenteraad.woerden.nl//Stukken/Raadvoorstel/Raadsvoorstel-wijze-van-afdoening-ingekomen-stukken-19-januari-tot-en-met-8-februari-2024-D24135921.pdf" TargetMode="External" /><Relationship Id="rId68" Type="http://schemas.openxmlformats.org/officeDocument/2006/relationships/hyperlink" Target="http://gemeenteraad.woerden.nl//Stukken/Raadsbesluit/Raadsbesluit-wijze-van-afdoening-ingekomen-stukken-19-januari-tot-en-met-8-februari-2024-D24135919-ondertekend.pdf" TargetMode="External" /><Relationship Id="rId69" Type="http://schemas.openxmlformats.org/officeDocument/2006/relationships/hyperlink" Target="http://gemeenteraad.woerden.nl//Stukken/Lijst-ingekomen-stukken-19-januari-tot-en-met-8-februari-2024-D24135915.pdf" TargetMode="External" /><Relationship Id="rId70" Type="http://schemas.openxmlformats.org/officeDocument/2006/relationships/hyperlink" Target="http://gemeenteraad.woerden.nl//Stukken/Raadvoorstel/Raadsvoorstel-Ontwerp-VVGB-zonneveld-locatie-Barwoutserwaarder-Woerden-D24133411.pdf" TargetMode="External" /><Relationship Id="rId71" Type="http://schemas.openxmlformats.org/officeDocument/2006/relationships/hyperlink" Target="http://gemeenteraad.woerden.nl//Stukken/Raadsbesluit/Raadsbesluit-Ontwerp-VVGB-zonneveld-locatie-Barwoutswaarder-Woerden-D24133340-ondertekend.pdf" TargetMode="External" /><Relationship Id="rId78" Type="http://schemas.openxmlformats.org/officeDocument/2006/relationships/hyperlink" Target="http://gemeenteraad.woerden.nl//Stukken/Bijlage-2-Ruimtelijke-Onderbouwing-Zonnegaard-Lievaart-D24134109.pdf" TargetMode="External" /><Relationship Id="rId79" Type="http://schemas.openxmlformats.org/officeDocument/2006/relationships/hyperlink" Target="http://gemeenteraad.woerden.nl//Stukken/Bijlage-3-Ontwerp-omgevingsvergunning-D24133607.pdf" TargetMode="External" /><Relationship Id="rId80" Type="http://schemas.openxmlformats.org/officeDocument/2006/relationships/hyperlink" Target="http://gemeenteraad.woerden.nl//Stukken/Bijlage-4-Verslag-Crke-20231017-376-geanonimiseerd-D24134786.pdf" TargetMode="External" /><Relationship Id="rId81" Type="http://schemas.openxmlformats.org/officeDocument/2006/relationships/hyperlink" Target="http://gemeenteraad.woerden.nl//Stukken/Bijlage-5-Verslag-Crke-20231170-377-geanonimiseerd-D24134787.pdf" TargetMode="External" /><Relationship Id="rId82" Type="http://schemas.openxmlformats.org/officeDocument/2006/relationships/hyperlink" Target="http://gemeenteraad.woerden.nl//Stukken/Bijlage-6-Verslag-Crke-20230901-380-geanonimiseerd-D24134788.pdf" TargetMode="External" /><Relationship Id="rId83" Type="http://schemas.openxmlformats.org/officeDocument/2006/relationships/hyperlink" Target="http://gemeenteraad.woerden.nl//Stukken/Bijlage-7-Visuele-toelichting-advies-welstand-D24133410.pdf" TargetMode="External" /><Relationship Id="rId84" Type="http://schemas.openxmlformats.org/officeDocument/2006/relationships/hyperlink" Target="http://gemeenteraad.woerden.nl//Stukken/Bijlage-8-Overzichtstekening-plangebied-D24133409.pdf" TargetMode="External" /><Relationship Id="rId85" Type="http://schemas.openxmlformats.org/officeDocument/2006/relationships/hyperlink" Target="http://gemeenteraad.woerden.nl//Stukken/Bijlage-9-Participatieplan-D24133416.pdf" TargetMode="External" /><Relationship Id="rId86" Type="http://schemas.openxmlformats.org/officeDocument/2006/relationships/hyperlink" Target="http://gemeenteraad.woerden.nl//Stukken/Bijlage-10-Advies-LTO-Noord-D24134111-geanonimiseerd.pdf" TargetMode="External" /><Relationship Id="rId87" Type="http://schemas.openxmlformats.org/officeDocument/2006/relationships/hyperlink" Target="http://gemeenteraad.woerden.nl//Stukken/Raadvoorstel/Raadsvoorstel-Ontwerp-VVGB-locatie-Bijleveld-langs-A12-te-Harmelen-D24132145.pdf" TargetMode="External" /><Relationship Id="rId88" Type="http://schemas.openxmlformats.org/officeDocument/2006/relationships/hyperlink" Target="http://gemeenteraad.woerden.nl//Stukken/Raadsbesluit/Raadsbesluit-Ontwerp-VVGB-locatie-Bijleveld-langs-A12-te-Harmelen-D24132167-ondertekend.pdf" TargetMode="External" /><Relationship Id="rId89" Type="http://schemas.openxmlformats.org/officeDocument/2006/relationships/hyperlink" Target="http://gemeenteraad.woerden.nl//Stukken/Bijlage-2-Ruimtelijke-Onderbouwing-Fastned-Bijleveld-D24132171.pdf" TargetMode="External" /><Relationship Id="rId90" Type="http://schemas.openxmlformats.org/officeDocument/2006/relationships/hyperlink" Target="http://gemeenteraad.woerden.nl//Stukken/Bijlage-3-Ontwerp-omgevingsvergunning-D24132433.pdf" TargetMode="External" /><Relationship Id="rId91" Type="http://schemas.openxmlformats.org/officeDocument/2006/relationships/hyperlink" Target="http://gemeenteraad.woerden.nl//Stukken/Raadvoorstel/Raadsvoorstel-Voorkeursrecht-op-de-schuifruimtelocaties-D23132264.pdf" TargetMode="External" /><Relationship Id="rId92" Type="http://schemas.openxmlformats.org/officeDocument/2006/relationships/hyperlink" Target="http://gemeenteraad.woerden.nl//Stukken/Raadsbesluit/Raadsbesluit-Voorkeursrecht-schuifruimtelocaties-Burg-v-Zwietenweg-en-Putkop-III-D24132664-ondertekend.pdf" TargetMode="External" /><Relationship Id="rId93" Type="http://schemas.openxmlformats.org/officeDocument/2006/relationships/hyperlink" Target="http://gemeenteraad.woerden.nl//Stukken/Bijlage-Kaart-locatie-BvZ-D24132822-geanonimiseerd-D24133320.pdf" TargetMode="External" /><Relationship Id="rId94" Type="http://schemas.openxmlformats.org/officeDocument/2006/relationships/hyperlink" Target="http://gemeenteraad.woerden.nl//Stukken/Bijlage-Kaart-locatie-Putkop-III-D24132823-geanonimiseerd-D24133321.pdf" TargetMode="External" /><Relationship Id="rId95" Type="http://schemas.openxmlformats.org/officeDocument/2006/relationships/hyperlink" Target="http://gemeenteraad.woerden.nl//Stukken/Bijlage-Lijst-percelen-BvZ-Ow-D24132576-geanonimiseerd-D24133117.pdf" TargetMode="External" /><Relationship Id="rId96" Type="http://schemas.openxmlformats.org/officeDocument/2006/relationships/hyperlink" Target="http://gemeenteraad.woerden.nl//Stukken/Bijlage-Lijst-percelen-Putkop-III-Ow-D24132578-geanonimiseerd-D24133319.pdf" TargetMode="External" /><Relationship Id="rId97" Type="http://schemas.openxmlformats.org/officeDocument/2006/relationships/hyperlink" Target="http://gemeenteraad.woerden.nl//Stukken/Bijlage-Brief-D24132430-geanonimiseerd-D24133324.pdf" TargetMode="External" /><Relationship Id="rId98" Type="http://schemas.openxmlformats.org/officeDocument/2006/relationships/hyperlink" Target="http://gemeenteraad.woerden.nl//Stukken/Bijlage-Brief-D24132438-geanonimiseerd-D24133325.pdf" TargetMode="External" /><Relationship Id="rId99" Type="http://schemas.openxmlformats.org/officeDocument/2006/relationships/hyperlink" Target="http://gemeenteraad.woerden.nl//Stukken/Bijlage-Brief-D24132439-geanonimiseerd-D24133327.pdf" TargetMode="External" /><Relationship Id="rId100" Type="http://schemas.openxmlformats.org/officeDocument/2006/relationships/hyperlink" Target="http://gemeenteraad.woerden.nl//Stukken/Bijlage-Brief-D24132446-geanonimiseerd-D24133328.pdf" TargetMode="External" /><Relationship Id="rId101" Type="http://schemas.openxmlformats.org/officeDocument/2006/relationships/hyperlink" Target="http://gemeenteraad.woerden.nl//Stukken/Bijlage-Brief-D24132447-geanonimiseerd-D24133329.pdf" TargetMode="External" /><Relationship Id="rId108" Type="http://schemas.openxmlformats.org/officeDocument/2006/relationships/hyperlink" Target="http://gemeenteraad.woerden.nl//Stukken/Bijlage-Brief-D24132448-geanonimiseerd-D24133330.pdf" TargetMode="External" /><Relationship Id="rId109" Type="http://schemas.openxmlformats.org/officeDocument/2006/relationships/hyperlink" Target="http://gemeenteraad.woerden.nl//Stukken/Bijlage-Brief-D24132451-geanonimiseerd-D24133331.pdf" TargetMode="External" /><Relationship Id="rId110" Type="http://schemas.openxmlformats.org/officeDocument/2006/relationships/hyperlink" Target="http://gemeenteraad.woerden.nl//Stukken/Bijlage-Brief-D24132453-geanonimiseerd-D24133332.pdf" TargetMode="External" /><Relationship Id="rId111" Type="http://schemas.openxmlformats.org/officeDocument/2006/relationships/hyperlink" Target="http://gemeenteraad.woerden.nl//Stukken/Bijlage-Brief-D24132454-geanonimiseerd-D24133334.pdf" TargetMode="External" /><Relationship Id="rId112" Type="http://schemas.openxmlformats.org/officeDocument/2006/relationships/hyperlink" Target="http://gemeenteraad.woerden.nl//Stukken/Bijlage-Brief-D24132461-geanonimiseerd-D24133322.pdf" TargetMode="External" /><Relationship Id="rId113" Type="http://schemas.openxmlformats.org/officeDocument/2006/relationships/hyperlink" Target="http://gemeenteraad.woerden.nl//Stukken/Bijlage-Brief-D24132463-geanonimiseerd-D24133323.pdf" TargetMode="External" /><Relationship Id="rId114" Type="http://schemas.openxmlformats.org/officeDocument/2006/relationships/hyperlink" Target="http://gemeenteraad.woerden.nl//Stukken/Bijlage-bij-de-brief-aan-eigenaren-toelichting-D24132689.pdf" TargetMode="External" /><Relationship Id="rId115" Type="http://schemas.openxmlformats.org/officeDocument/2006/relationships/hyperlink" Target="http://gemeenteraad.woerden.nl//Stukken/Raadvoorstel/Raadsvoorstel-WoerdenSport-2-0-Toekomstbestendige-voortzetting-exploitatie-zwembaden-Woerden-D23130448.pdf" TargetMode="External" /><Relationship Id="rId116" Type="http://schemas.openxmlformats.org/officeDocument/2006/relationships/hyperlink" Target="http://gemeenteraad.woerden.nl//Stukken/Raadsbesluit/Raadsbesluit-WoerdenSport-2-0-Toekomstbestendige-voortzetting-exploitatie-zwembaden-D23130449-ondertekend.pdf" TargetMode="External" /><Relationship Id="rId117" Type="http://schemas.openxmlformats.org/officeDocument/2006/relationships/hyperlink" Target="http://gemeenteraad.woerden.nl//Stukken/Bijlage-2-Rapportage-Een-toekomstbestendige-voortzetting-van-de-exploitatie-van-de-zwembaden-D23131131.pdf" TargetMode="External" /><Relationship Id="rId118" Type="http://schemas.openxmlformats.org/officeDocument/2006/relationships/hyperlink" Target="http://gemeenteraad.woerden.nl//Stukken/Raadvoorstel/Raadsvoorstel-Verlenging-Groenblauw-Omgevingsplan-met-1-5-jaar-D23127829.pdf" TargetMode="External" /><Relationship Id="rId119" Type="http://schemas.openxmlformats.org/officeDocument/2006/relationships/hyperlink" Target="http://gemeenteraad.woerden.nl//Stukken/Bijlage-1-13r-00426-rv-vaststellen-het-groenblauw-omgevingsplan-2014-2023-D23127830.pdf" TargetMode="External" /><Relationship Id="rId120" Type="http://schemas.openxmlformats.org/officeDocument/2006/relationships/hyperlink" Target="http://gemeenteraad.woerden.nl//Stukken/Raadsbesluit/Raadsbesluit-Verlenging-Groenblauw-Omgevingsplan-met-1-5-jaar-D23130065-ondertekend.pdf" TargetMode="External" /><Relationship Id="rId121" Type="http://schemas.openxmlformats.org/officeDocument/2006/relationships/hyperlink" Target="http://gemeenteraad.woerden.nl//Stukken/Raadvoorstel/Raadsvoorstel-Zienswijze-Gemeenschappelijke-Regeling-RHC-Rijnstreek-en-Lopikerwaard-D23120346.pdf" TargetMode="External" /><Relationship Id="rId122" Type="http://schemas.openxmlformats.org/officeDocument/2006/relationships/hyperlink" Target="http://gemeenteraad.woerden.nl//Stukken/Bijlage-1-Aanbiedingsbrief-Archiefcommissie-D-23128650.pdf" TargetMode="External" /><Relationship Id="rId123" Type="http://schemas.openxmlformats.org/officeDocument/2006/relationships/hyperlink" Target="http://gemeenteraad.woerden.nl//Stukken/Bijlage-2-Bijlage-bij-aanbiedingsbrief-Ontwerp-wijzigingsbesluit-D23124007.pdf" TargetMode="External" /><Relationship Id="rId124" Type="http://schemas.openxmlformats.org/officeDocument/2006/relationships/hyperlink" Target="http://gemeenteraad.woerden.nl//Stukken/Bijlage-3-Concept-uitgaande-reactie-D23129154.pdf" TargetMode="External" /><Relationship Id="rId125" Type="http://schemas.openxmlformats.org/officeDocument/2006/relationships/hyperlink" Target="http://gemeenteraad.woerden.nl//Stukken/Raadsbesluit/Raadsbesluit-Wijziging-GR-RHC-Rijnstreek-en-Lopikerwaard-D23123968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