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88" text:style-name="Internet_20_link" text:visited-style-name="Visited_20_Internet_20_Link">
              <text:span text:style-name="ListLabel_20_28">
                <text:span text:style-name="T8">1 Gemeentelijke rapportage toezicht en handhaving kinderopvang 2022 (2 april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88"/>
        Gemeentelijke rapportage toezicht en handhaving kinderopvang 2022 (2 april 2024)
        <text:bookmark-end text:name="5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02-04-2024 17:03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Gemeentelijke rapportage toezicht en handhaving kinderopvang 2022 D24138994
              <text:span text:style-name="T3"/>
            </text:p>
            <text:p text:style-name="P7"/>
          </table:table-cell>
          <table:table-cell table:style-name="Table4.A2" office:value-type="string">
            <text:p text:style-name="P8">02-04-2024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178,17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Gemeentelijke-rapportage-toezicht-en-handhaving-kinderopvang-2022-D241389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Rapportage jaarverantwoording toezicht en handhaving kinderopvang 2022 Woerden D24138977
              <text:span text:style-name="T3"/>
            </text:p>
            <text:p text:style-name="P7"/>
          </table:table-cell>
          <table:table-cell table:style-name="Table4.A2" office:value-type="string">
            <text:p text:style-name="P8">02-04-2024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319,83 KB</text:p>
          </table:table-cell>
          <table:table-cell table:style-name="Table4.A2" office:value-type="string">
            <text:p text:style-name="P33">
              <text:a xlink:type="simple" xlink:href="http://gemeenteraad.woerden.nl//Stukken/Bijlage-Rapportage-jaarverantwoording-toezicht-en-handhaving-kinderopvang-2022-Woerden-D241389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3" meta:character-count="614" meta:non-whitespace-character-count="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