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3" meta:character-count="1325" meta:non-whitespace-character-count="1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