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essief Woerden over RIB Motie vreemd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Progressief-Woerden-over-RIB-Motie-vreemd-Na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