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20R.00908 Raadsinformatiebrief | Verhuizing bewoners van De Stadspoort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908-Raadsinformatiebrief-Verhuizing-bewoners-van-De-Stadsp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19R.00854 Raadsinformatiebrief | Herijking Woerden Werkt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54-Raadsinformatiebrief-Herijking-Woerden-We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20R.00870 Raadsinformatiebrief | Voortgang uitvoering Economisch Actieplan 2019 - 2022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70-Raadsinformatiebrief-Voortgang-uitvoering-Economisch-Actieplan-2019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20R.00848 Raadsinformatiebrief | Realisatie drie groene bushaltes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48-Raadsinformatiebrief-Realisatie-drie-groene-bushaltes-Wo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20R.00758 Raadsinformatiebrief | Maatwerk Het Klooster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58-Raadsinformatiebrief-Maatwerk-het-Kloos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20R.00877 Raadsinformatiebrief | Handhavingstraject geluidsoverlast De Schulenburch te Kamerik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77-Raadsinformatiebrief-Handhavingstraject-geluidsoverlast-De-Schulenburch-te-Kamer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20R.00871 Raadsinformatiebrief | Aanvullende informatie clientondersteuning t.b.v. strategische herorientatie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71-Raadsinformatiebrief-Aanvullende-informatie-clientondersteuning-t-b-v-strategische-herorient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20R.00853 Raadsinformatiebrief | Jaarverantwoording Kinderopvang 2019 Gemeente Woerden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274,80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53-Jaarverantwoording-Kinderopvang-2019-Gemeente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20R.00852 Raadsinformatiebrief | Zienswijze provinciale Ontwerp Omgevingsvisie en Interim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52-Raadsinformatiebrief-Zienswijze-provinciale-Ontwerp-Omgevingsvisie-en-Interim-Omgevingsverord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20R.00832 Raadsvoorstel | Omgevingsvergunning Hoofdweg 149 Zegveld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32-Raadsvoorstel-Omgevingsvergunning-Hoofdweg-149-Zeg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20R.00763 Raadsvoorstel | Beleidsplan Gemeentelijke Begraafplaatsen 2020 tot 2030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63-raadsvoorstel-Beleidsplan-Gemeentelijke-Begraafplaatsen-2020-2030-met-bijl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20R.00782 Raadsvoorstel | Brug Woerden-West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82-Raadsvoorstel-Brug-Woerden-We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20R.00856 Raadsinformatiebrief | Regeling reductie energiegebruik en samenwerking Duurzaam Woerden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56-Raadsinformatiebrief-Regeling-reductie-energiegebruik-en-samenwerking-Duurzaam-Woe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20R.00810 Raadsvoorstel | Vaststelling bestemmingsplan Mijzijde 139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10-Raadsvoorstel-vaststelling-bestemmingsplan-Mijzijde-139-en-omgevingsvergun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20R.00795 Raadsvoorstel | Strategische Herorientatie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95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20R.00784 Raadsinformatiebrief | Vaststelling uitnodigingskader Energielandschap Rijnenburg en Reijerscop door gemeente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784-Raadsinformatiebrief-vaststelling-uitnodigingskader-Energielandschap-Rijnenburg-en-Reijerscop-door-gemeente-Ut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20R.00808 Raadsinformatiebrief | Maatregelen corona in de zomer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08-Raadsinformatiebrief-maatregelen-corona-in-de-zom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3" meta:character-count="2017" meta:non-whitespace-character-count="1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