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6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9">
                <draw:image xlink:href="Pictures/100000010000080000000800C9F7B2FE.png" xlink:type="simple" xlink:show="embed" xlink:actuate="onLoad" draw:mime-type="image/png"/>
              </draw:frame>
              29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19R.00942 Raadsinformatiebrief | Meerjarenperspectief Woerdens vastgoed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2-raadsinformatiebrief-inzake-meerjarenperspectief-woerdens-vastgoe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19R.00836 Raadsinformatiebrief | Aanpak huiselijk geweld en kindermishandeling Woerden, Montfoort, Stichtse Vecht en De Ronde Venen - 'veilig samen leven'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874,18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36-raadsinformatiebrief-inzake-aanpak-huiselijk-geweld-en-kindermishandeling-woerden-montfoort-stichtse-vecht-en-de-ronde-venen-veilig-samen-l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19R.00939 Raadsvoorstel | Zienswijze lidmaatschap GGDrU van de werkgeversorganisatie WSGO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9-raadsvoorstel-inzake-zienswijze-lidmaatschap-ggdru-van-de-werkgeversorganisatie-wsgo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19R.00847 Raadsvoorstel | Bekrachtiging geheimhouding bijlagen bij raadsvoorstel (19R.00826) betreffende kredietaanvraag aankoop grond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213,50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47-raadsvoorstel-inzake-bekrachtiging-geheimhouding-bijlagen-bij-raadsvoorstel-19r-00826-betreffende-kredietaanvraag-aankoop-gro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19R.00912 Raadsinformatiebrief | Doorontwikkeling SVMN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924,21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12-raadsinformatiebrief-inzake-doorontwikkeling-svm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19R.00889 Raadsinformatiebrief | Start opstellen stedenbouwkundige visie stationsgebied Woerden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89-raadsinformatiebrief-inzake-start-opstellen-stedenbouwkundige-visie-stationsgebied-woer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19R.00811 Raadsvoorstel | Vaststellen bestemmingsplan de Pionier
              <text:span text:style-name="T2"/>
            </text:p>
            <text:p text:style-name="P3"/>
          </table:table-cell>
          <table:table-cell table:style-name="Table3.A2" office:value-type="string">
            <text:p text:style-name="P4">26-11-2019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35,77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11-raadsvoorstel-inzake-vaststellen-bestemmingsplan-de-pioni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19R.00892 Raadsvoorstel | Participatieproces afwegingskader hernieuwbare energieopwekking
              <text:span text:style-name="T2"/>
            </text:p>
            <text:p text:style-name="P3"/>
          </table:table-cell>
          <table:table-cell table:style-name="Table3.A2" office:value-type="string">
            <text:p text:style-name="P4">25-11-2019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346,28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92-raadsvoorstel-inzake-participatieproces-afwegingskader-hernieuwbare-energieopwekk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19R.00847 Raadsvoorstel | Bekrachtiging geheimhouding bijlagen bij raadsvoorstel (19r.00826) betreffende kredietaanvraag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204,85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847-bekrachtiging-geheimhouding-bijlagen-bij-raadsvoorstel-19r-00826-betreffende-kredietaanvraag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19R.00826 Raadsvoorstel | Kredietaanvraag aankoop Cattenbroekerdijk 1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raadsvoorstel-19r-00826-aankoop-cattenbroekerdijk-1-te-woerd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19R.00781 Raadsvoorstel | Vaststellen belastingverordeningen 2020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81-raadsvoorstel-inzake-vaststellen-belastingverordeningen-2020-met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19R.00937 Raadsinformatiebrief | Ontwikkeling omgevingsvisie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7-raadsinformatiebrief-inzake-ontwikkeling-omgevingsvisie-gemeente-woer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19R.00896 Raadsvoorstel | Wijziging parkeerverordening 2013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96-raadsvoorstel-inzake-wijziging-parkeerverordening-201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19R.00820 Raadsinformatiebrief | Opstellen nieuw parkeerbeleid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20-raadsinformatiebrief-inzake-opstellen-nieuw-parkeer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19R.00946 Raadsinformatiebrief | Tussenrapportage haalbaarheidsonderzoek schuifruimte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46-raadsinformatiebrief-inzake-tussenrapportage-haalbaarheidsonderzoek-schuifruimt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19R.00935 Raadsinformatiebrief | Aanvullende informatie bouwkundige gebreken dak Margrietschool, locatie Alpenstraat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35-raadsinformatiebrief-inzake-aanvullende-informatie-bouwkundige-gebreken-dak-margrietschool-locatie-alpen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19R.00830 Raadsinformatiebrief | Ontwikkelagenda binnenstad woerden 2019-2022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30-raadsinformatiebrief-inzake-ontwikkelagenda-binnenstad-woerden-2019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19R.00855 Raadsvoorstel | Wijziging verordening jeugdhulp Gemeente Woerden 2015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55-raadsvoorstel-inzake-wijziging-verordening-jeugdhulp-gemeente-woerden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19R.00760 Raadsvoorstel | Verordening gegevensverstrekking basisregistratie personen Woerden 2019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60-raadsvoorstel-inzake-verordening-gegevensverstrekking-basisregistratie-personen-woerden-201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19R.00795 Raadsvoorstel | Vaststelling bestemmingsplan Prinsenhof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95-raadsvoorstel-inzake-vaststelling-bestemmingsplan-prinsenho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19R.00689 Raadsvoorstel | Vaststellen bestemmingsplan bedrijfsterrein ODB met planidentificatie
              <text:span text:style-name="T2"/>
            </text:p>
            <text:p text:style-name="P3"/>
          </table:table-cell>
          <table:table-cell table:style-name="Table3.A2" office:value-type="string">
            <text:p text:style-name="P4">11-11-2019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22,37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x-19r-00689-raadsvoorstel-inzake-vaststellen-bestemmingsplan-bedrijfsterrein-odb-met-planidentificati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19R.00714 Raadsinformatiebrief | Beleid en beheer van bomen - ecologisch actieplan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14-raadsinformatiebrief-inzake-beleid-en-beheer-van-bomen-ecologisch-actiepl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19R.00907 Raadsinformatiebrief | Financiele problemen dr. Bosman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392,52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907-raadsinformatiebrief-inzake-financiele-problemen-dr-bosm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19R.00867 Raadsinformatiebrief | Vervolg handhaving Dorpeldijk 2b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67-raadsinformatiebrief-inzake-vervolg-handhaving-dorpeldijk-2b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19R.00806 Raadsvoorstel | Preventie en handhavingsplan alcohol 2020-2024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288,84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06-raadsvoorstel-preventie-en-handhavingsplan-alcohol-2020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19R.00697 Raadsinformatiebrief | 
              <text:s/>
              Onderwijsachterstandenbeleid 2020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697-raadsinformatiebrief-inzake-onderwijsachterstandenbeleid-202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19R.00733 Raadsinformatiebrief | Concept uitgangspunten en beoordelingskader ruimtelijk economisch perspectief en programma (REP)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33-raadsinformatiebrief-inzake-concept-uitgangspunten-en-beoordelingskader-ruimtelijk-economisch-perspectief-en-programma-re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19R.00860 Raadsvoorstel | Kadernota 2021 ODRU
              <text:span text:style-name="T2"/>
            </text:p>
            <text:p text:style-name="P3"/>
          </table:table-cell>
          <table:table-cell table:style-name="Table3.A2" office:value-type="string">
            <text:p text:style-name="P4">06-11-2019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860-raadsvoorstel-inzake-kadernota-2021-odru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19R.00762 Raadsvoorstel | Begrotingswijziging GGD regio Utrecht (GGDrU) 2019-2
              <text:span text:style-name="T2"/>
            </text:p>
            <text:p text:style-name="P3"/>
          </table:table-cell>
          <table:table-cell table:style-name="Table3.A2" office:value-type="string">
            <text:p text:style-name="P4">05-11-2019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19r-00762-raadsvoorstel-begrotingswijziging-ggd-regio-utrecht-ggdru-2019-2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1" meta:object-count="0" meta:page-count="4" meta:paragraph-count="185" meta:word-count="441" meta:character-count="3457" meta:non-whitespace-character-count="31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332184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332184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