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juli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12i.02301 bijlage rib persbericht verkoop alcohol jongeren juli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24-07-2012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147,26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i-02301-bijlage-persbericht-verkoop-alcohol-jongeren-juli-20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12.012978 bijlage rib factsheet nalevingsonderzoek nuchter verstand.pdf
              <text:span text:style-name="T2"/>
            </text:p>
            <text:p text:style-name="P3"/>
          </table:table-cell>
          <table:table-cell table:style-name="Table3.A2" office:value-type="string">
            <text:p text:style-name="P4">24-07-2012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-012978-bijlage-factsheet-nalevingsonderzoek-nuchter-verst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12r.00297 rib verslavingsbeleid nalevingsonderzoek nuchter verstand.pdf
              <text:span text:style-name="T2"/>
            </text:p>
            <text:p text:style-name="P3"/>
          </table:table-cell>
          <table:table-cell table:style-name="Table3.A2" office:value-type="string">
            <text:p text:style-name="P4">24-07-2012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297-rib-verslavingsbeleid-nalevingsonderzoek-nuchter-verst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12.013442 bijlage rapportage integrale veiligheidsmonitor.pdf
              <text:span text:style-name="T2"/>
            </text:p>
            <text:p text:style-name="P3"/>
          </table:table-cell>
          <table:table-cell table:style-name="Table3.A2" office:value-type="string">
            <text:p text:style-name="P4">24-07-2012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857,85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-013442-bijlage-rapportage-integrale-veiligheidsmonito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12r.00273 rib rapportage integrale veiligheidsmonitor.pdf
              <text:span text:style-name="T2"/>
            </text:p>
            <text:p text:style-name="P3"/>
          </table:table-cell>
          <table:table-cell table:style-name="Table3.A2" office:value-type="string">
            <text:p text:style-name="P4">24-07-2012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117,67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273-rib-rapportage-integrale-veiligheidsmonito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12.010344 bijlage rib plan van aanpak arsenaal.pdf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272,75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-010344-bijlage-rib-plan-van-aanpak-arsen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12.012696 bijlage tekening busbaan.pdf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-012696-bijlage-tekening-busba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12r.00270 rib lokale monitor werk, inkomen en zorg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270-rib-lokale-monitor-werk-inkomen-en-zorg-201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12r.00270 rib 
              <text:s/>
              lokale monitor werk, inkomen en zorg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270-rib-lokale-monitor-werk-inkomen-en-zorg-201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12i.01943 bijlage rib handhavingsuitvoeringsprogramma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168,76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i-01943-bijlage-rib-handhavingsuitvoeringsprogramma-201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12r.00274 rib handhavingsuitvoeringsprogramma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274-rib-handhavingsuitvoeringsprogramma-201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12i.01686 bijlage addendum prestatieafspraken 2011-2014.pdf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i-01686-bijlage-addendum-prestatieafspraken-2011-201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12i.01684 bijlage beantwoording motie prestatieafspraken.pdf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i-01684-bijlage-beantwoording-motie-prestatieafspra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12r.00259 rib 
              <text:s/>
              beantwoording motie verduurzaming prestatieafspraken.pdf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259-rib-beantwoording-motie-verduurzaming-prestatieafspra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12.012402 brief fnv inzake lokale monitor werk, inkomen en zorg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-012402-brief-fnv-inzake-lokale-monitor-werk-inkomen-en-zorg-201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09" meta:character-count="1503" meta:non-whitespace-character-count="13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1153903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1153903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