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11.020666 rib huisvesting basisschool de wijde blik (k).pdf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11i.03061 bijlage rv jaarplan integrale veiligheid 2012 werk in uitvoering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11r.00179 rv uitvoeringsplan integrale veiligheid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11.019559 rib verslavingsbeleid.pdf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f samenvatting rapportage stogo -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d opgave nieuwe terreinen -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e segmentatie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c regionaal protocol ser ladder.pdf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a herstructureringsopgave.pdf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rib convenant bedrijventerreinen utrecht-west.pdf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11i.02972 bijlage rib jaarverslag leerplicht 2010-2011.pdf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11.019568 rib jaarverslag leerplicht 2010-2011.pdf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11i.03156 bijlage rv bestuursrapportage najaar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11r.00178 rv bestuursrapportage najaar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11.019205 bijlage rib overzicht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11.019205 rib inhaalslag langlopende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11.019108 rib lektober - online informatie en privacybeveiliging.pdf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11.019107 rib voortgang reconstructie zandwijksingel.pdf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11.019104 rib onderzoek verkeersveiligheid oranjestraat e.o.pdf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11.019103 rib grondwaterproblematiek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11.019102 rib jaarbrief wonen 2011-2012.pdf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11.017971 rib financiering schakelklas.pdf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11.018837 rib evaluatie openingstijden coffeeshop.pdf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11.018603 rib ontwikkeling villa wils in waterrijk.pdf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11.018691 rib besteding bdu en cjg.pdf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11.018512 rib septembercirculaire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11.016563 rib inz. voormalig gemeentehuis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20666-rib-huisvestiging-basisschool-de-wijde-blik-k.pdf" TargetMode="External" /><Relationship Id="rId26" Type="http://schemas.openxmlformats.org/officeDocument/2006/relationships/hyperlink" Target="http://gemeenteraad.woerden.nl/stukken/Stukken-van-college-aan-raad/11i-03061-bijlage-rv-jaarplan-integrale-veiligheid-2012-werk-in-uitvoering.pdf" TargetMode="External" /><Relationship Id="rId27" Type="http://schemas.openxmlformats.org/officeDocument/2006/relationships/hyperlink" Target="http://gemeenteraad.woerden.nl/stukken/Stukken-van-college-aan-raad/11r-00179-rv-uitvoeringsplan-integrale-veiligheid-2012.pdf" TargetMode="External" /><Relationship Id="rId28" Type="http://schemas.openxmlformats.org/officeDocument/2006/relationships/hyperlink" Target="http://gemeenteraad.woerden.nl/stukken/Stukken-van-college-aan-raad/11-019559-rib-verslavingsbeleid.pdf" TargetMode="External" /><Relationship Id="rId29" Type="http://schemas.openxmlformats.org/officeDocument/2006/relationships/hyperlink" Target="http://gemeenteraad.woerden.nl/stukken/Stukken-van-college-aan-raad/11-019558-bijlage-f-samenvatting-rapportage-stogo-bedrijventerreinen.pdf" TargetMode="External" /><Relationship Id="rId30" Type="http://schemas.openxmlformats.org/officeDocument/2006/relationships/hyperlink" Target="http://gemeenteraad.woerden.nl/stukken/Stukken-van-college-aan-raad/11-019558-bijlage-d-opgave-nieuwe-terreinen-bedrijventerreinen.pdf" TargetMode="External" /><Relationship Id="rId37" Type="http://schemas.openxmlformats.org/officeDocument/2006/relationships/hyperlink" Target="http://gemeenteraad.woerden.nl/stukken/Stukken-van-college-aan-raad/11-019558-bijlage-e-segmentatie-bedrijventerreinen.pdf" TargetMode="External" /><Relationship Id="rId38" Type="http://schemas.openxmlformats.org/officeDocument/2006/relationships/hyperlink" Target="http://gemeenteraad.woerden.nl/stukken/Stukken-van-college-aan-raad/11-019558-bijlage-c-regionaal-protocol-ser-ladder.pdf" TargetMode="External" /><Relationship Id="rId39" Type="http://schemas.openxmlformats.org/officeDocument/2006/relationships/hyperlink" Target="http://gemeenteraad.woerden.nl/stukken/Stukken-van-college-aan-raad/11-019558-bijlage-a-herstructureringsopgave.pdf" TargetMode="External" /><Relationship Id="rId40" Type="http://schemas.openxmlformats.org/officeDocument/2006/relationships/hyperlink" Target="http://gemeenteraad.woerden.nl/stukken/Stukken-van-college-aan-raad/11-019558-rib-convenant-bedrijventerreinen-utrecht-west.pdf" TargetMode="External" /><Relationship Id="rId41" Type="http://schemas.openxmlformats.org/officeDocument/2006/relationships/hyperlink" Target="http://gemeenteraad.woerden.nl/stukken/Stukken-van-college-aan-raad/11i-02972-bijlage-rib-jaarverslag-leerplicht-2010-2011.pdf" TargetMode="External" /><Relationship Id="rId42" Type="http://schemas.openxmlformats.org/officeDocument/2006/relationships/hyperlink" Target="http://gemeenteraad.woerden.nl/stukken/Stukken-van-college-aan-raad/11-019568-rib-jaarverslag-leerplicht-2010-2011.pdf" TargetMode="External" /><Relationship Id="rId43" Type="http://schemas.openxmlformats.org/officeDocument/2006/relationships/hyperlink" Target="http://gemeenteraad.woerden.nl/stukken/Stukken-van-college-aan-raad/11i-03156-bijlage-rv-bestuursrapportage-najaar-2011.pdf" TargetMode="External" /><Relationship Id="rId44" Type="http://schemas.openxmlformats.org/officeDocument/2006/relationships/hyperlink" Target="http://gemeenteraad.woerden.nl/stukken/Stukken-van-college-aan-raad/11r-00178-rv-bestuursrapportage-najaar-2011.pdf" TargetMode="External" /><Relationship Id="rId45" Type="http://schemas.openxmlformats.org/officeDocument/2006/relationships/hyperlink" Target="http://gemeenteraad.woerden.nl/stukken/Stukken-van-college-aan-raad/11-019205-bijlage-rib-overzicht-dossiers.pdf" TargetMode="External" /><Relationship Id="rId46" Type="http://schemas.openxmlformats.org/officeDocument/2006/relationships/hyperlink" Target="http://gemeenteraad.woerden.nl/stukken/Stukken-van-college-aan-raad/11-019205-rib-inhaalslag-langlopende-dossiers.pdf" TargetMode="External" /><Relationship Id="rId47" Type="http://schemas.openxmlformats.org/officeDocument/2006/relationships/hyperlink" Target="http://gemeenteraad.woerden.nl/stukken/Stukken-van-college-aan-raad/11-019108-rib-lektober-online-informatie-en-privacybeveiliging.pdf" TargetMode="External" /><Relationship Id="rId48" Type="http://schemas.openxmlformats.org/officeDocument/2006/relationships/hyperlink" Target="http://gemeenteraad.woerden.nl/stukken/Stukken-van-college-aan-raad/11-019107-rib-voortgang-reconstructie-zandwijksingel.pdf" TargetMode="External" /><Relationship Id="rId55" Type="http://schemas.openxmlformats.org/officeDocument/2006/relationships/hyperlink" Target="http://gemeenteraad.woerden.nl/stukken/Stukken-van-college-aan-raad/11-019104-rib-onderzoek-verkeersveiligheid-oranjestraat-e-o.pdf" TargetMode="External" /><Relationship Id="rId56" Type="http://schemas.openxmlformats.org/officeDocument/2006/relationships/hyperlink" Target="http://gemeenteraad.woerden.nl/stukken/Stukken-van-college-aan-raad/11-019103-rib-grondwaterproblematiek-schilderskwartier.pdf" TargetMode="External" /><Relationship Id="rId57" Type="http://schemas.openxmlformats.org/officeDocument/2006/relationships/hyperlink" Target="http://gemeenteraad.woerden.nl/stukken/Stukken-van-college-aan-raad/11-019102-rib-jaarbrief-wonen-2011-2012.pdf" TargetMode="External" /><Relationship Id="rId58" Type="http://schemas.openxmlformats.org/officeDocument/2006/relationships/hyperlink" Target="http://gemeenteraad.woerden.nl/stukken/Stukken-van-college-aan-raad/11-017971-rib-schakelklas.pdf" TargetMode="External" /><Relationship Id="rId59" Type="http://schemas.openxmlformats.org/officeDocument/2006/relationships/hyperlink" Target="http://gemeenteraad.woerden.nl/stukken/Stukken-van-college-aan-raad/11-018837-rib-evaluatie-openingstijden-coffeeshop.pdf" TargetMode="External" /><Relationship Id="rId60" Type="http://schemas.openxmlformats.org/officeDocument/2006/relationships/hyperlink" Target="http://gemeenteraad.woerden.nl/stukken/Stukken-van-college-aan-raad/11-018603-rib-ontwikkeling-villa-wils-in-waterrijk.pdf" TargetMode="External" /><Relationship Id="rId61" Type="http://schemas.openxmlformats.org/officeDocument/2006/relationships/hyperlink" Target="http://gemeenteraad.woerden.nl/stukken/Stukken-van-college-aan-raad/11-018691-rib-besteding-bdu-en-cjg.pdf" TargetMode="External" /><Relationship Id="rId62" Type="http://schemas.openxmlformats.org/officeDocument/2006/relationships/hyperlink" Target="http://gemeenteraad.woerden.nl/stukken/Stukken-van-college-aan-raad/11-018512-rib-septembercirculaire-2011.pdf" TargetMode="External" /><Relationship Id="rId63" Type="http://schemas.openxmlformats.org/officeDocument/2006/relationships/hyperlink" Target="http://gemeenteraad.woerden.nl/stukken/Stukken-van-college-aan-raad/11-016563-rib-bijlage-inz-voormalig-gemeentehuis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