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14:20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Overige ingekomen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februari 8733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