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- De zon blijkt toch de voornaamste oorzaak van de aardse opwarming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- Melding overname andere ambtenaar en wijziging zaaknummer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- melding overname andere ambtenaar en wijziging zaaknummer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Bewerkte houtrookbrochure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- De invloed van windturbineparken op weersveranderingen en windsnelheden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(gemeente Vaals) HDV Regie bij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- Andere mededeling m.b.t. wijziging ambtenaar Raad van State als behandelaar voorlopige voorziening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- Mededeling m.b.t. wijziging ambtenaar Raad van State als behandelaar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Rijkscultuurfondsen in de regio - Mondriaan Fonds mede namens collega-directeur en bestuurders (Woerden en Oudewater)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Sociaal Jaarverslag 2022 Platform Cannabis Nederland (PCN)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Hoge nood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bestuurlijk overleg leefomgeving 15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persbericht Onderzoek naar hardrijders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Onderzoek naar hardrijders levert top 10 van straten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- Sterke opwarming Atlantische Oceaan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312018009.23.260 Gemeente Woerden Accountantsverslag 2022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312018009.23.259 Gemeente Woerden - Jaarstukken 2022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Realisatie SamenSpeelPlek in de gemeente SamenSpeelFonds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SamenSpeelFonds aan gemeenten zonder SamenSpeelPlek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COA en Nidos voor AMV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snel meer opvang nodig voor jongeren op de vlucht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- Uitbreiding aantal indieners voorlopige voorziening vastgesteld bestemmingsplan en omgevingsvergunning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- Aanvullende stukken voorlopige voorziening vastgesteld bestemmingsplan en omgevingsvergunning Hof van Harmelen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Ingekomen-stuk-De-zon-blijkt-toch-de-voornaamste-oorzaak-van-de-aardse-opwarming.pdf" TargetMode="External" /><Relationship Id="rId26" Type="http://schemas.openxmlformats.org/officeDocument/2006/relationships/hyperlink" Target="http://gemeenteraad.woerden.nl/stukken/Overige-ingekomen-stukken/Raad-van-State-Melding-overname-andere-ambtenaar-en-wijziging-zaaknummer-4.pdf" TargetMode="External" /><Relationship Id="rId27" Type="http://schemas.openxmlformats.org/officeDocument/2006/relationships/hyperlink" Target="http://gemeenteraad.woerden.nl/stukken/Overige-ingekomen-stukken/Raad-van-State-melding-overname-andere-ambtenaar-en-wijziging-zaaknummer-3-geanonimiseerd.pdf" TargetMode="External" /><Relationship Id="rId28" Type="http://schemas.openxmlformats.org/officeDocument/2006/relationships/hyperlink" Target="http://gemeenteraad.woerden.nl/stukken/Overige-ingekomen-stukken/Bewerkte-houtrookbrochure-2016.pdf" TargetMode="External" /><Relationship Id="rId29" Type="http://schemas.openxmlformats.org/officeDocument/2006/relationships/hyperlink" Target="http://gemeenteraad.woerden.nl/stukken/Overige-ingekomen-stukken/Ingekomen-stuk-De-invloed-van-windturbineparken-op-weersveranderingen-en-windsnelheden.pdf" TargetMode="External" /><Relationship Id="rId30" Type="http://schemas.openxmlformats.org/officeDocument/2006/relationships/hyperlink" Target="http://gemeenteraad.woerden.nl/stukken/Overige-ingekomen-stukken/Motie-gemeente-Vaals-HDV-Regie-bij-Bestemmingsplannen.pdf" TargetMode="External" /><Relationship Id="rId37" Type="http://schemas.openxmlformats.org/officeDocument/2006/relationships/hyperlink" Target="http://gemeenteraad.woerden.nl/stukken/Overige-ingekomen-stukken/OVER-INK019-0C22FE38BDC44947A42C63CCBB9220D4-geanonimiseerd.pdf" TargetMode="External" /><Relationship Id="rId38" Type="http://schemas.openxmlformats.org/officeDocument/2006/relationships/hyperlink" Target="http://gemeenteraad.woerden.nl/stukken/Overige-ingekomen-stukken/OVER-INK019-9B229D9B0511479AB8F2625B7B7C94E2-geanonimiseerd.pdf" TargetMode="External" /><Relationship Id="rId39" Type="http://schemas.openxmlformats.org/officeDocument/2006/relationships/hyperlink" Target="http://gemeenteraad.woerden.nl/stukken/Overige-ingekomen-stukken/Rijkscultuurfondsen-in-de-regio-Mondriaan-Fonds-mede-namens-collega-directeur-en-bestuurders-Woerden-en-Oudewater.pdf" TargetMode="External" /><Relationship Id="rId40" Type="http://schemas.openxmlformats.org/officeDocument/2006/relationships/hyperlink" Target="http://gemeenteraad.woerden.nl/stukken/Overige-ingekomen-stukken/Sociaal-Jaarverslag-2022-Platform-Cannabis-Nederland-PCN.pdf" TargetMode="External" /><Relationship Id="rId41" Type="http://schemas.openxmlformats.org/officeDocument/2006/relationships/hyperlink" Target="http://gemeenteraad.woerden.nl/stukken/Overige-ingekomen-stukken/Persbericht-Hoge-nood.pdf" TargetMode="External" /><Relationship Id="rId42" Type="http://schemas.openxmlformats.org/officeDocument/2006/relationships/hyperlink" Target="http://gemeenteraad.woerden.nl/stukken/Overige-ingekomen-stukken/Uitkomsten-bestuurlijk-overleg-leefomgeving-15-juni-2023.pdf" TargetMode="External" /><Relationship Id="rId43" Type="http://schemas.openxmlformats.org/officeDocument/2006/relationships/hyperlink" Target="http://gemeenteraad.woerden.nl/stukken/Overige-ingekomen-stukken/Bijlage-bij-persbericht-Onderzoek-naar-hardrijders.pdf" TargetMode="External" /><Relationship Id="rId44" Type="http://schemas.openxmlformats.org/officeDocument/2006/relationships/hyperlink" Target="http://gemeenteraad.woerden.nl/stukken/Overige-ingekomen-stukken/2023-07-10-Persbericht-Onderzoek-naar-hardrijders-levert-top-10-van-straten-op.pdf" TargetMode="External" /><Relationship Id="rId45" Type="http://schemas.openxmlformats.org/officeDocument/2006/relationships/hyperlink" Target="http://gemeenteraad.woerden.nl/stukken/Overige-ingekomen-stukken/Ingekomen-stuk-Sterke-opwarming-Atlantische-Oceaan.pdf" TargetMode="External" /><Relationship Id="rId46" Type="http://schemas.openxmlformats.org/officeDocument/2006/relationships/hyperlink" Target="http://gemeenteraad.woerden.nl/Vergaderingen/Gemeenteraad/2023/06-juli/16:00/Raadsvoorstel-Jaarrekening-2022/312018009-23-260-Gemeente-Woerden-Accountantsverslag-2022-WG.pdf" TargetMode="External" /><Relationship Id="rId47" Type="http://schemas.openxmlformats.org/officeDocument/2006/relationships/hyperlink" Target="http://gemeenteraad.woerden.nl/Vergaderingen/Gemeenteraad/2023/06-juli/16:00/Raadsvoorstel-Jaarrekening-2022/312018009-23-259-Gemeente-Woerden-Jaarstukken-2022-gewaarmerkt.pdf" TargetMode="External" /><Relationship Id="rId48" Type="http://schemas.openxmlformats.org/officeDocument/2006/relationships/hyperlink" Target="http://gemeenteraad.woerden.nl/stukken/Overige-ingekomen-stukken/Motie-Realisatie-SamenSpeelPlek-in-de-gemeente-SamenSpeelFonds.pdf" TargetMode="External" /><Relationship Id="rId55" Type="http://schemas.openxmlformats.org/officeDocument/2006/relationships/hyperlink" Target="http://gemeenteraad.woerden.nl/stukken/Overige-ingekomen-stukken/2023-07-04-Brief-SamenSpeelFonds-aan-gemeenten-zonder-SamenSpeelPlek-ondertekend.pdf" TargetMode="External" /><Relationship Id="rId56" Type="http://schemas.openxmlformats.org/officeDocument/2006/relationships/hyperlink" Target="http://gemeenteraad.woerden.nl/stukken/Overige-ingekomen-stukken/20230627-Oproep-COA-en-Nidos-voor-AMV-Opvang.pdf" TargetMode="External" /><Relationship Id="rId57" Type="http://schemas.openxmlformats.org/officeDocument/2006/relationships/hyperlink" Target="http://gemeenteraad.woerden.nl/stukken/Overige-ingekomen-stukken/Oproep-snel-meer-opvang-nodig-voor-jongeren-op-de-vlucht.pdf" TargetMode="External" /><Relationship Id="rId58" Type="http://schemas.openxmlformats.org/officeDocument/2006/relationships/hyperlink" Target="http://gemeenteraad.woerden.nl/stukken/Overige-ingekomen-stukken/Raad-van-State-Uitbreiding-aantal-indieners-voorlopige-voorziening-vastgesteld-bestemmingsplan-en-omgevingsvergunning-Hof-van-Harmelen.pdf" TargetMode="External" /><Relationship Id="rId59" Type="http://schemas.openxmlformats.org/officeDocument/2006/relationships/hyperlink" Target="http://gemeenteraad.woerden.nl/stukken/Overige-ingekomen-stukken/Raad-van-State-Aanvullende-stukken-voorlopige-voorziening-vastgesteld-bestemmingsplan-en-omgevingsvergunning-Hof-van-Harmel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