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Bewonersbrief | Werkzaamheden Kwakelbrug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wonersbrief-werkzaamheden-kwakelbrug-april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20.007886 Raad Openbaar Bestuur | Rapport advies een sterkere rechtsstaat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7886-raad-openbaar-bestuur-inzake-rapport-advies-een-sterkere-rechtsstaat-verbinden-en-beschermen-in-een-pluriforme-samenl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07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