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juni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13i.01781 jaarverslag cie bezwaarschriften 2012_merged.pdf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i-01781-jaarverslag-cie-bezwaarschriften-2012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13.021745 verslag stuurgroep samenwerking oudewater-woerden 6 mei.pdf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1745-verslag-stuurgroep-samenwerking-oudewater-woerden-6-me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13.021436 vng ledenbrief inzake modelverordening winkeltijden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775,94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1436-vng-ledenbrief-inzake-modelverordening-winkeltijden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13.021423 mensenstraat inz veilige leefomgeving tbv gemeenteraadsverkiezingen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1423-mensenstraat-inz-veilige-leefomgeving-tbv-gemeenteraadsverkiezingen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13.021363 nazending cie. Middelen 19 juni t.b.v. het juni-overleg de rib meicirculaire (13r.00216) en antwoorden technische 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241,64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1363-nazending-cie-middelen-19-juni-oa-rib-meicirculaire-en-antw-techn-vr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13.021358 Nederlandse Vereniging tot bevordering van de Zondagsrust en de Zondagsheiliging inzake wijziging winkeltijdenwet.pdf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1358-ned-vereniging-tot-bevordering-vd-zondagsrust-inzake-wijziging-winkeltijdenw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13.021293 Verenigde Communistische Partij van Nederland (VCP) inzake bestrijding jongerenwerkloosheid.pdf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1293-vcp-inzake-bestrijding-jongerenwerkloos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13.021275 reactie op Bijzondere Ondernemingsraad (BOR) advies inzake samenwerkingsmodel ) Oudewater-Woerden.pdf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1275-reactie-bor-advies-samenwerkingsmodel-oudewater-woe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13.021233 Raad voor openbaar bestuur inzake advies m.b.t. politieke sturing op dienstverlening en ICT.pdf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1233-raad-voor-openbaar-bestuur-inz-advies-mbt-dienstverlening-en-ict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13.021065 VNG ledenbrief inzake nieuwe regeling voor schadevergoeding bij onrechtmatige besluiten.pdf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289,45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1065-vng-ledenbrief-inz-nieuwe-regeling-voor-schadevergoeding-bij-onrechtmatige-beslui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13.020873 Stichting Clok opnemen gebiedsmanagement van bedrijventerreinen bij verkiezingsprogramma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873-st-clok-inz-opnemen-gebiedsmanagement-van-bedrijventerreinen-bij-verkiezingsprogramma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13.020872 notulen / verslag voorjaarsbijeenkomst tussen rekenkamercommissie en raadsleden op 23-05-2013.pdf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872-notulen-voorjaarsbijeenkomst-tussen-rekenkamercommissie-en-raadsleden-op-23-05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13.020813 brief Bouwend Nederland inzake duurzaam gebouwde omgeving in het verkiezingsprogramma.pdf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670,65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813-bouwend-nederland-inz-duurzaam-gebouwde-omgeving-in-het-verkiezingsprogramma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13.020584 VNG ledenbrief mbt stand van zaken rondom informatiebeveiliging(dienst) IBD voor gemeenten.pdf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584-vng-ledenbrief-stand-van-zaken-rondom-informatiebeveiligingsdienst-ibd-voor-geme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13.020495 JOGG inzake informatie over jongeren op gezond gewicht in verkiezingsprogramma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495-jogg-inzake-informatie-over-jongeren-op-gezond-gewicht-in-verkiezingsprogramm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13.020398 VNG nagekomen stuk: resolutie 'Een lokale vitale samenleving tbv de Algemene Ledenvergadering op 5 juni 2013.pdf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398-vng-nagekomen-alv-stuk-resolutie-een-lokale-vitale-samenlev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13.020317 De Sluis Groep advies WSW-raad inzake kadernota Het Nieuwe Werkbedrijf (HNW).pdf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317-sluis-groep-advies-wsw-raad-inz-kadernota-het-nieuwe-werkbedrij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13.020288 jaarplan Veiligheidsstrategie Midden-Nederland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3-020288-jaarplan-veiligheidsstrategie-midden-nederland-2013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22" meta:character-count="2445" meta:non-whitespace-character-count="2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