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inwoner inzake nettarief stelsel netbeheerders - misleiding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nettarief-stelsel-netbeheerders-misleid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e-mailbericht inwoner inzake snelheid verlagende maatregelen op Haanwijk in Harmelen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snelheid-verlagende-maatregelen-op-Haanwijk-in-Harmel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Sterrenova inzake voortgang afscheidscentrum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Sterrenova-inzake-voortgang-afscheidscentrum-Woerd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brief Het Klooster Woerden inzake de financiële positie van Het Klooster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Het-Klooster-Woerden-inzake-de-financiele-positie-van-Het-Klooster-Woerd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inzake slechte luchtkwaliteit door houtstook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zake-slechte-luchtkwaliteit-door-houtstook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e-mailbericht Logeerhuis Bredius inzake zorgen over begroting onderwerp Sociaal Domein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844,36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Logeerhuis-Bredius-inzake-zorgen-over-begroting-onderwerp-Sociaal-Domei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e-mailbericht Dorpsplatform Kamerik inzake begrotingsbehandeling Fietspad Kamerik-Woerden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Dorpsplatform-Kamerik-inzake-begrotingsbehandeling-Fietspad-Kamerik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Stadsmuseum Woerden inzake de financiële positie van het Stadsmuseum Woerden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Stadsmuseum-Woerden-inzake-de-financiele-positie-van-het-Stadmuseum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e-mailbericht inwoner inzake overlast houtstook - verzoek om verdere maatregelen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overlast-houtstook-verzoek-om-verdere-maatregel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inwoner inzake maatregelen tegen houtrookoverlast in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427,08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maatregelen-tegen-houtrookoverlast-in-Woerd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brief Raad v. State inzake beroep bestemmingsplan Uitbreiding bedrijventerrein Putkop - uitnodiging zitting D24159823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632,67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-State-inzake-beroep-bestemmingsplan-Uitbreiding-bedrijventerrein-Putkop-uitnodiging-zitting-D24159823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brief inwoner inzake uitslag Enquête SyntusFlex Woerden periode 6 tot 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848,14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inwoner-inzake-uitslag-Enquete-SyntusFlex-Woerden-periode-6-tot-9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Ingekomen e-mailbericht inwoner inzake station Molenvliet i.p.v. Rembrandtbrug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station-Molenvliet-i-p-v-Rembrandtbrug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Ingekomen brief Raad v. State inzake beroep bestemmingsplan Hof van Harmelen - uitnodiging zitting D24158575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838,57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-State-inzake-beroep-bestemmingsplan-Hof-van-Harmelen-uitnodiging-zitting-D2415857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Ingekomen E-mailbericht Het Vergeten Kind inzake Begrotingsdebat 2025 wat kost een kleinschalig aandachtsvol (t)huis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Het-Vergeten-Kind-inzake-Begrotingsdebat-2025-wat-kost-een-kleinschalig-aandachtsvol-t-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Ingekomen brief Participatieraad Woerden inzake Advies Groene Hart Pas september 2024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660,24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Participatieraad-Woerden-inzake-Advies-Groene-Hart-Pas-september-2024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Ingekomen brief Raad v. State inzake voorlopige voorziening bp Uitbreiding bedrijventerrein Putkop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-State-inzake-voorlopige-voorziening-bp-Uitbreiding-bedrijventerrein-Putkop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Ingekomen brief Raad v. State inzake intrekken beroep en machtiging bestemmingsplan Woningbouwlocatie Wittlaan 12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792,36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-State-inzake-intrekken-beroep-en-machtiging-bestemmingsplan-Woningbouwlocatie-Wittlaan-12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1" meta:character-count="2611" meta:non-whitespace-character-count="2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