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D22059490 Ingekomen brief | Enquete SyntusFlex Woerden en Mijdrecht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490-Ingekomen-brief-Enquete-SyntusFlex-Woerden-en-Mij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D22059547 Ingekomen mail | Inspreektekst inwoner inzake bestemmingsplan Willem Alexanderlaan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547-Ingekomen-mail-Inspreektekst-inwoner-inzake-bestemmingsplan-Willem-Alexander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D22059520 Griffie | Aanmelden fractieassistent Erik Flore,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520-Aanmelden-fractieassistent-Erik-Flore-Inwonersbela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D22059514 Griffie | Aanmelden fractieassistent Rob Heijna,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514-Aanmelden-fractieassistent-Rob-Heijna-Inwonersbela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D22059234 BIZ Stadshart Woerden | Vitale Binnenstad Woerden 2030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677,83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234-BIZ-Stadshart-Woerden-Vitale-Binnenstad-Woerden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D22059080 Commissie Toekomst de Schulenburch | Uitstel aanpak toekomst Schulenburch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080-Commissie-Toekomst-de-Schulenburch-Uitstel-aanpak-toekomst-Schulenburc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D22059059 Dorpsplatform Harmelen | Reactie zienswijze ontwerpbestemmingsplan Willem Alexanderlaan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059-Dorpsplatform-Harmelen-Reactie-zienswijze-ontwerpbestemmingsplan-Willem-Alexander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D22059024 Dorpsplatform Kamerik | Verzoek om steun CPO initiatief bouw starterswoningen in Kamerik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689,12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024-Dorpsplatform-Kamerik-Verzoek-om-steun-CPO-initiatief-bouw-starterswoningen-in-Kameri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D22058469 Ingekomen mail | Herplanten gekapte boom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424,41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8469-Ingekomen-mail-Herplanten-gekapte-bo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D22058349 Ingekomen brief | Terugkoppeling gesprek Harmelenwaard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8349-Ingekomen-brief-Terugkoppeling-gesprek-Harmelen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D22058336 Ingekomen mail | Dringend verzoek om reactie aangaande melding onveilige situatie bij brand buurt Rijnkade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8336-Ingekomen-mail-Dringend-verzoek-om-reactie-aangaande-melding-onveilige-situatie-bij-brand-buurt-Rijnka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D22058013 Vereniging Harmelerwaard 3.0 | Een duurzame toekomst voor de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8013-Vereniging-Harmelerwaard-3-0-Een-duurzame-toekomst-voor-de-Harm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D22057989 Diverse Woerdense stakeholders | Informatie over Project Vitale Binnenstad Woerden 2030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989-Diverse-Woerdense-stakeholders-Informatie-over-Project-Vitale-Binnenstad-Woerden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D22057225 Ingekomen brief met reactie | Verzoek aan raad om toelichting niet steunen plan starterswoningen Kamerik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25-Ingekomen-brief-met-reactie-Verzoek-aan-raad-om-toelichting-niet-steunen-plan-starterswoningen-Kameri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D22059280 Ingekomen brief | Schriftelijke inspraakreactie Bestemmingsplan Willem Alexanderlaan 2-4-6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9280-Ingekomen-brief-Schriftelijke-inspraakreactie-Bestemmingsplan-Willem-Alexanderlaan-2-4-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D22056757 Ingekomen mail | Noodlocatie R. de Jagerschool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6757-Ingekomen-mail-Noodlocatie-R-de-Jagerschoo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D22057535 Voedselbank Woerden |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535-Voedselbank-Woerden-Jaarversla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D22057274 Lokaal Netwerk FNV Groene Hart | Felicitaties raadsleden en FNV tienpuntenplan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74-FNV-Felicitaties-raadsleden-en-FNV-tienpunten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D22057555 Ingekomen mail | Verzoek actie richting winkeliers inzake bewustmaken energieonvriendelijk gedrag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555-Ingekomen-mail-Verzoek-actie-richting-winkeliers-mbt-bewustmaken-energieonvriendelijk-gedr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D22057611 Ingekomen mail | Ongewenste ontsluiting van rioolwaterzuivering Leidsche Rijn op Zandweg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611-Ingekomen-mail-Ongewenste-ontsluiting-van-rioolwaterzuivering-Leidsche-Rijn-op-Zand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D22057662 Dorpsplatform Kamerik | Dorpsschouw op 9 april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662-Dorpsplatform-Kamerik-Dorpsschouw-op-9-apri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D22057269 Raad van Kerken | Brief aan fractievoorzitters inzake aanpakken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69-Raad-van-Kerken-Brief-aan-fractievoorzitters-inzake-aanpakken-armoe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D22057265 Ingekomen mail | Advies over toekomst zwembaden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65-Ingekomen-mail-Advies-over-toekomst-zwembaden-in-Woer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D22057226 Ingekomen mail | Verzoek om eerste uur gratis parkeren definitief te maken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26-Ingekomen-mail-Verzoek-om-eerste-uur-gratis-parkeren-definitief-te-ma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D22057225 Ingekomen brief | Verzoek aan raad om toelichting niet steunen plan starterswoningen Kamerik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25-Ingekomen-brief-Verzoek-aan-raad-om-toelichting-niet-steunen-plan-starterswoningen-Kameri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D22057210 Ingekomen brief | Visie op politiek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996,73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210-Ingekomen-brief-Visie-op-politi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D22057673 Participatieraad Woerden | Overdrachtdocument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57673-Participatieraad-Woerden-Overdrachtdocum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54" meta:character-count="3126" meta:non-whitespace-character-count="2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