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59" meta:character-count="2427" meta:non-whitespace-character-count="2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345571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345571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