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D2108425 Stichting Jongerenproject Woerden | Reactie op presentatie CultHub d.d. 15-04-2021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8425-Stichting-Jongerenproject-Woerden-Reactie-op-presentatie-CultHub-d-d-15-04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D21017995 Ingekomen brief | Situatie Korenmolen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995-Ingekomen-brief-Situatie-Korenmo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D2107600 Ingekomen brief | Overlast rondom Hollandbaan-Waardsebaan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7600-Ingekomen-brief-Overlast-rondom-Hollandbaan-Waardseb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D2107596 Dorpsplatform Harmelen | Reactie op concept-afwegingskader 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186,38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7596-Dorpsplatform-Harmelen-Reactie-op-concept-afwegingskader-Ener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D21017534 GroenWest | Dank voor aanpassen percentage sociale huur in bestemmingsplan Snellerpoort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534-GroenWest-Dank-voor-aanpassen-percentage-sociale-huur-in-bestemmingsplan-Snellerpoo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D21017413 Ingekomen brief | Reactie twee op concept Afwegingskader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413-Ingekomen-brief-Reactie-twee-op-concept-Afwegingska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D21017409 Ingekomen mail | Bomen langs mijn huis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409-Ingekomen-mail-Bomen-langs-mijn-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D21016547 Zienswijze | Bestemmingsplannen uitbreiding winkelcentrum Snel en Polanen en Snellerpoort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547-Zienswijze-Bestemmingsplannen-uitbreiding-winkelcentrum-Snel-en-Polanen-en-Snellerpoort-Woe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D21017514 Ingekomen mail | Bezwaar plaatsing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514-Ingekomen-mail-Bezwaar-plaatsing-windturbi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D21017425 Woerden Energie | Reactie op afwegingskader en voorstel omgevingspanel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425-Woerden-Energie-Reactie-op-afwegingskader-en-voorstel-omgevingspanel-Reijersc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D21017416 Woerden Energie | Reactie op afwegingskader - Onderzoeksrapport leefbaarheid Zegveld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416-Woerden-Energie-Reactie-op-afwegingskader-Onderzoeksrapport-leefbaarheid-Zegve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D2107507 Ingekomen mail | Bezwaar windturbines en zonneenergie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7507-Ingekomen-mail-Bezwaar-windturbines-en-zonne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D21017511 Ingekomen mail | Snellerpoort, het Chicago van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511-Ingekomen-mail-Snellerpoort-het-Chicago-van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D21016538 Ingekomen brief | Beperken overlast houtrook via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535,18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538-Ingekomen-brief-Beperken-overlast-houtrook-via-Algemene-Plaatselijke-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D21017251 Ingekomen mail | Veel vuil bij ondergrondse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251-Ingekomen-mail-Veel-vuil-bij-ondergrondse-contai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D21016836 Creatief Centrum Woerden | Onderzoek naar een Creatief Centrum Woerden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836-Creatief-Centrum-Woerden-Onderzoek-naar-een-Creatief-Centrum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D21016811 Stichting Landgoed Linschoten | Schriftelijke reactie op concept Afwegingskader Duurzame Energie Woerden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8,26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811-Stichting-Landgoed-Linschoten-Schriftelijke-reactie-op-concept-Afwegingskader-Duurzame-Energie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D21017167 Stichting De Groene Buffer | Windmolens bij Harmelen NEEN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173,02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7167-Stichting-De-Groene-Buffer-Windmolens-bij-Harmelen-NE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D21016842 Ingekomen brief | Verzoek tot aanpassing groenbeleid vanwege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147,81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842-Ingekomen-brief-Verzoek-tot-aanpassing-groenbeleid-vanwege-verduurzam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D21016666 Veilig Verkeer Nederland afdeling Harmelen | Verkeersveiligheidsadvies Schoollaan - Tuinderij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35,17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666-Veilig-Verkeer-Nederland-afdeling-Harmelen-Verkeersveiligheidsadvies-Schoollaan-Tuinderij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D21016672 Ingekomen mail | Bezwaar tegen voorgenomen plaatsing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6672-Ingekomen-mail-Bezwaar-tegen-voorgenomen-plaatsing-windmolen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D21013209 Ingekomen brief | Geen reactie op brief onveilige situatie Dorpsstraat-Harmelerwaard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350,01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3209-Ingekomen-brief-Geen-reactie-op-brief-onveilige-situatie-Dorpsstraat-Harmelerwaard-Harm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D21015716 Belangenvereniging TTG | Hof van Harmelen een ander plan overleg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15716-Belangenvereniging-TTG-Hof-van-Harmelen-een-ander-plan-overl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Ingekomen brief | 
              <text:s/>
              Bezwaarschrift tegen vaststelling waarden woningen Eikenlaan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Ingekomen-brief-Bezwaarschrift-tegen-vaststelling-waarden-woningen-Eikenl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D2105477 Bewonersvereniging Schilderskwartier | Nieuwsbrief over verkenning waterstof Schilderskwartier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122,06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105477-Bewonersvereniging-Schilderskwartier-Nieuwsbrief-20-april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13" meta:character-count="2888" meta:non-whitespace-character-count="2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