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D21008809 Ingekomen brief | Gratis reizen met SyntusFlex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8809-Ingekomen-brief-Gratis-reizen-met-SyntusFl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D21000354 Raad van State |Voortgang bestemmingsplan herontwikkelingslocatie Witt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0354-Raad-van-State-Bestemmingsplan-herontwikkelingslocatie-Wi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D210036 Ingekomen brief | Aanvraag opschorten BIZ 2020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36-Ingekomen-brief-Aanvraag-opschorten-BIZ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D21009130 Ingekomen brief | Sneeuwvrij maken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9130-Ingekomen-brief-Sneeuwvrij-maken-fietsp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D21009571 Fietsersbond Woerden | Bevindingen gladheidbestrijding voor fietsers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9571-Fietsersbond-Woerden-Bevindingen-gladheidbestrijding-voor-fiets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D21003423 WoerdenSport | Geen reactie na eerdere berichten over parkeerterrein De Veste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3423-WoerdenSport-Geen-reactie-ontvangen-inzake-parkeerterrein-De-Ves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D21009363 Bewoners De Veste | Vragen reactie op eerder verzonden brieven huisvestiging Wilhelminaschool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9363-Bewoners-De-Veste-Vragen-reactie-op-eerder-verzonden-brieven-huisvestiging-Wilhelminaschoo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D21009378 Camping Batenstein | Parkeerterrein De Veste als tijdelijke huisvesting Wilhelminischool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9378-Camping-Batenstein-Parkeerterrein-De-Veste-als-tijdelijke-huisvesting-Wilhelmini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D21009287 Stichting Hugo Kotestein | Onderzoeksrapport vestingwerken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9287-Stichting-Hugo-Kotestein-Onderzoeksrapport-vesting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D21008033 Zienswijze Fietsersbond Woerden | Bestemmingsplan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044-Zienswijze-Fietsersbond-Woerden-Bestemmingsplan-ontsluiting-Harmeler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D21008542 Ingekomen brief | Handhaven Geestdorp vanuit bestuurlijk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8542-Ingekomen-brief-Handhaven-Geestdorp-vanuit-bestuurlijk-perspec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D21007821 Zienswijze | Ontwerpbestemmingsplan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821-Zienswijze-Ontwerpbestemmingsplan-ontsluiting-Harm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D21007758 Zienswijze | Ontwerpbestemmingsplan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758-Zienswijze-Ontwerpbestemmingsplan-Ontsluiting-Harmel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D21007766 Stichting Watererfgoed Groot Woerden | Uitnodiging bij gemaal Kromwijkerpad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766-Stichting-Watererfgoed-Groot-Woerden-Uitnodiging-bij-gemaal-Kromwijkerp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D21007623 Zienswijze Villapark-zuid Waterrijk | OLO5664175 Family Entertainmentcenter Cattenbroek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623-Zienswijze-Villapark-zuid-Waterrijk-OLO5664175-Family-Entertainmentcenter-Cattenbr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D21006360 Zienswijze | Ontwerpbestemmingsplan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6360-Zienswijze-Ontwerpbestemmingsplan-ontsluiting-Harmeler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D21006923 Ingekomen mail | Reactie op ingediende zienswijze schuifruimte Putkop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6923-Ingekomen-mail-Reactie-op-ingediende-zienswijze-schuifruimte-Putk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D21007495 Stichting NOWSCHOOL | Aanvraag opneming in plan van scholen van bijzondere basisschool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495-Stichting-NOWSCHOOL-Aanvraag-opneming-in-plan-van-scholen-van-bijzondere-basisscho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D21006352 Zienswijze | Ontwerpbestemmingsplan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6352-Zienswijze-Ontwerpbestemmingsplan-ontsluiting-Harmel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D21007158 Ingekomen brief | Bezwaar tegen eventuele busbaan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158-Ingekomen-brief-Bezwaar-tegen-eventuele-busbaan-Stations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D21007158 Ingekomen brief | Veiligheid Oudelandseweg ter hoogte van Brediusweg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7158-Ingekomen-brief-Veiligheid-Oudelandseweg-ter-hoogte-van-Bredius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9" meta:character-count="2394" meta:non-whitespace-character-count="2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