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| Uitbesteding parkeren binnenstad aan ParkeerService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Ingekomen-brieven/Ingekomen-brief-Uitbesteding-parkerenbinnenstad-aan-ParkeerServic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