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09:39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2018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6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1727246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1727246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