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59" meta:character-count="2427" meta:non-whitespace-character-count="21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1359436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1359436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