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Input Natuurmonumenten voor de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://gemeenteraad.woerden.nl/Stukken/Input-Natuurmonumenten-voor-de-Gemeenteraadsverkiezing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Input Groene hart Circulair voor de Gemeenteraadsverkiezingen 2026 (25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://gemeenteraad.woerden.nl/Stukken/Input-Groene-hart-Circulair-voor-de-Gemeenteraadsverkiezingen-2026-25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Input NIP voor de Gemeenteraadsverkiezingen 2026 (28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://gemeenteraad.woerden.nl/Stukken/Input-NIP-voor-de-Gemeenteraadsverkiezingen-2026-28-jul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Geothermie Nederland over Suggesties voor aardwarmte in verkiezingsprogramma (25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://gemeenteraad.woerden.nl/Stukken/Brief-Geothermie-Nederland-over-Suggesties-voor-aardwarmte-in-verkiezingsprogramma-25-jul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Cultuurregio Utrecht over Cultuur verbindt ons (25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618,48 KB</text:p>
          </table:table-cell>
          <table:table-cell table:style-name="Table3.A2" office:value-type="string">
            <text:p text:style-name="P22">
              <text:a xlink:type="simple" xlink:href="http://gemeenteraad.woerden.nl/Stukken/Brief-Cultuurregio-Utrecht-over-Cultuur-verbindt-ons-25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Bartimeus, Robert Coppes Stichting en Visio over Oog voor de blinde en slechtziende inwoners (23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Brief-Bartimeus-Robert-Coppes-Stichting-en-Visio-over-Oog-voor-de-blinde-en-slechtziende-inwoners-23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Handreiking Vereniging Nederlandse Organisaties Vrijwilligerswerk (NOV) over Versterk samen met vrijwilligers hun onmisbare rol (15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517,54 KB</text:p>
          </table:table-cell>
          <table:table-cell table:style-name="Table3.A2" office:value-type="string">
            <text:p text:style-name="P22">
              <text:a xlink:type="simple" xlink:href="http://gemeenteraad.woerden.nl/Stukken/Handreiking-Vereniging-Nederlandse-Organisaties-Vrijwilligerswerk-NOV-over-Versterk-samen-met-vrijwilligers-hun-onmisbare-rol-15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Social Enterprise e.a. over Publieke inkoop als strategisch instrument voor maatschappelijke impact (23 juni 2025)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258,08 KB</text:p>
          </table:table-cell>
          <table:table-cell table:style-name="Table3.A2" office:value-type="string">
            <text:p text:style-name="P22">
              <text:a xlink:type="simple" xlink:href="http://gemeenteraad.woerden.nl/Stukken/Brief-Social-Enterprise-e-a-over-Publieke-inkoop-als-strategisch-instrument-voor-maatschappelijke-impact-23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Monet over Glasvezel en mobiele netwerken - suggesties voor uw verkiezingsprogramma (12 juni 2025)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183,51 KB</text:p>
          </table:table-cell>
          <table:table-cell table:style-name="Table3.A2" office:value-type="string">
            <text:p text:style-name="P22">
              <text:a xlink:type="simple" xlink:href="http://gemeenteraad.woerden.nl/Stukken/Brief-Monet-over-Glasvezel-en-mobiele-netwerken-suggesties-voor-uw-verkiezingsprogramma-12-jun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Per Saldo over input over het pgb voor de verkiezingsprogramma's (11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265,95 KB</text:p>
          </table:table-cell>
          <table:table-cell table:style-name="Table3.A2" office:value-type="string">
            <text:p text:style-name="P22">
              <text:a xlink:type="simple" xlink:href="http://gemeenteraad.woerden.nl/Stukken/Brief-Per-Saldo-over-input-over-het-pgb-voor-de-verkiezingsprogramma-s-11-jul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Nederlandse Vereniging Duurzame Energie (NVDE) over Energietransitie-suggesties voor verkiezingsprogramma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848,92 KB</text:p>
          </table:table-cell>
          <table:table-cell table:style-name="Table3.A2" office:value-type="string">
            <text:p text:style-name="P22">
              <text:a xlink:type="simple" xlink:href="http://gemeenteraad.woerden.nl/Stukken/Brief-Nederlandse-Vereniging-Duurzame-Energie-NVDE-over-Energietransitie-suggesties-voor-verkiezingsprogramma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Vanuit Autisme Bekeken met voorstel tekst autisme in partijprogramma (9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138,55 KB</text:p>
          </table:table-cell>
          <table:table-cell table:style-name="Table3.A2" office:value-type="string">
            <text:p text:style-name="P22">
              <text:a xlink:type="simple" xlink:href="http://gemeenteraad.woerden.nl/Stukken/Brief-Vanuit-Autisme-Bekeken-met-voorstel-tekst-autisme-in-partijprogramma-9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Handreiking Pleegzorg voor gemeenteraadsverkiezingen 2026 (8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Stukken/Handreiking-Pleegzorg-voor-gemeenteraadsverkiezingen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GGD regio Utrecht Iedereen Gezond Zorg voor de publieke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117,12 KB</text:p>
          </table:table-cell>
          <table:table-cell table:style-name="Table3.A2" office:value-type="string">
            <text:p text:style-name="P22">
              <text:a xlink:type="simple" xlink:href="http://gemeenteraad.woerden.nl/Stukken/GGD-regio-Utrecht-Iedereen-Gezond-Zorg-voor-de-publieke-gezond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Input Gemeenteraadsverkiezingen Transport en Logistiek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://gemeenteraad.woerden.nl/Stukken/Input-Gemeenteraadsverkiezingen-Transport-en-Logistiek-Ned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Handreiking Jeugdzorg Nederland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374,52 KB</text:p>
          </table:table-cell>
          <table:table-cell table:style-name="Table3.A2" office:value-type="string">
            <text:p text:style-name="P22">
              <text:a xlink:type="simple" xlink:href="http://gemeenteraad.woerden.nl/Stukken/Handreiking-Jeugdzorg-Neder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Handreiking gemeenteraadsverkiezingen 2026 Stadswerk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://gemeenteraad.woerden.nl/Stukken/Handreiking-gemeenteraadsverkiezingen-2026-Stadsw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Input verkiezingen NS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376,77 KB</text:p>
          </table:table-cell>
          <table:table-cell table:style-name="Table3.A2" office:value-type="string">
            <text:p text:style-name="P22">
              <text:a xlink:type="simple" xlink:href="http://gemeenteraad.woerden.nl/Stukken/Input-verkiezingen-N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ANBO seniorvriendelijk gemeente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://gemeenteraad.woerden.nl/Stukken/ANBO-seniorvriendelijk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Oproep Aanjaagteam tot investeren in vitale zorgzame gemeenschappen voor ouderen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://gemeenteraad.woerden.nl/Stukken/Oproep-Aanjaagteam-tot-investeren-in-vitale-zorgzame-gemeenschappen-voor-ouderen-2-jul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lokale verkiezingsprogramma's van Sportvisserij Nederland (2 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://gemeenteraad.woerden.nl/Stukken/Advies-lokale-verkiezingsprogramma-s-van-Sportvisserij-Nederland-2-jul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HVK_handreiking_gemeentelijke_verkiezingen_manifest.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55,86 KB</text:p>
          </table:table-cell>
          <table:table-cell table:style-name="Table3.A2" office:value-type="string">
            <text:p text:style-name="P22">
              <text:a xlink:type="simple" xlink:href="http://gemeenteraad.woerden.nl/Stukken/HVK-handreiking-gemeentelijke-verkiezingen-manife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5" meta:character-count="2563" meta:non-whitespace-character-count="2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