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20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Vaststellen-besluitenlijsten-vorige-vergaderingen/Besluitenlijst-raadsvergadering-20-maar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Politieke Avond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Vaststellen-besluitenlijsten-vorige-vergaderingen/Besluitenlijst-Politieke-Avond-10-april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3 april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Vaststellen-besluitenlijsten-vorige-vergaderingen/Besluitenlijst-Politieke-Avond-3-april-2025-sessie-raadz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3 april - sessie De Kring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Vaststellen-besluitenlijsten-vorige-vergadering/Besluitenlijst-Politieke-Avond-3-april-sessie-De-K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presidium 21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181,32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25/15-april/20:00/Vaststellen-concept-besluitenlijst-vergadering-21-januari-2025/Concept-Besluitenlijst-presidium-21-januar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3" meta:character-count="521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